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65E3F" w14:textId="2D57ED47" w:rsidR="00986B23" w:rsidRPr="00127C04" w:rsidRDefault="00986B23">
      <w:pPr>
        <w:rPr>
          <w:rFonts w:ascii="Times New Roman" w:hAnsi="Times New Roman" w:cs="Times New Roman"/>
        </w:rPr>
      </w:pPr>
      <w:r w:rsidRPr="00127C04">
        <w:rPr>
          <w:rFonts w:ascii="Times New Roman" w:hAnsi="Times New Roman" w:cs="Times New Roman"/>
        </w:rPr>
        <w:drawing>
          <wp:inline distT="0" distB="0" distL="0" distR="0" wp14:anchorId="29E8C519" wp14:editId="61DE23B3">
            <wp:extent cx="5883150" cy="2095682"/>
            <wp:effectExtent l="0" t="0" r="3810" b="0"/>
            <wp:docPr id="62928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0113" name=""/>
                    <pic:cNvPicPr/>
                  </pic:nvPicPr>
                  <pic:blipFill>
                    <a:blip r:embed="rId5"/>
                    <a:stretch>
                      <a:fillRect/>
                    </a:stretch>
                  </pic:blipFill>
                  <pic:spPr>
                    <a:xfrm>
                      <a:off x="0" y="0"/>
                      <a:ext cx="5883150" cy="2095682"/>
                    </a:xfrm>
                    <a:prstGeom prst="rect">
                      <a:avLst/>
                    </a:prstGeom>
                  </pic:spPr>
                </pic:pic>
              </a:graphicData>
            </a:graphic>
          </wp:inline>
        </w:drawing>
      </w:r>
    </w:p>
    <w:p w14:paraId="5D8CBF60" w14:textId="5A9E042C" w:rsidR="00A5619D" w:rsidRPr="00127C04" w:rsidRDefault="00A5619D" w:rsidP="00A5619D">
      <w:pPr>
        <w:rPr>
          <w:rFonts w:ascii="Times New Roman" w:hAnsi="Times New Roman" w:cs="Times New Roman"/>
          <w:b/>
          <w:bCs/>
        </w:rPr>
      </w:pPr>
      <w:r w:rsidRPr="00127C04">
        <w:rPr>
          <w:rFonts w:ascii="Times New Roman" w:hAnsi="Times New Roman" w:cs="Times New Roman"/>
          <w:b/>
          <w:bCs/>
        </w:rPr>
        <w:t>Canvas</w:t>
      </w:r>
    </w:p>
    <w:p w14:paraId="2DD7D265" w14:textId="4C90795D" w:rsidR="00A5619D" w:rsidRPr="00A5619D" w:rsidRDefault="00A5619D" w:rsidP="00A5619D">
      <w:pPr>
        <w:rPr>
          <w:rFonts w:ascii="Times New Roman" w:hAnsi="Times New Roman" w:cs="Times New Roman"/>
          <w:b/>
          <w:bCs/>
        </w:rPr>
      </w:pPr>
      <w:r w:rsidRPr="00A5619D">
        <w:rPr>
          <w:rFonts w:ascii="Times New Roman" w:hAnsi="Times New Roman" w:cs="Times New Roman"/>
          <w:b/>
          <w:bCs/>
        </w:rPr>
        <w:t>Build a custom numeric or categorical prediction model</w:t>
      </w:r>
    </w:p>
    <w:p w14:paraId="4BAF4914" w14:textId="77777777" w:rsidR="00A5619D" w:rsidRPr="00A5619D" w:rsidRDefault="00A5619D" w:rsidP="00A5619D">
      <w:pPr>
        <w:rPr>
          <w:rFonts w:ascii="Times New Roman" w:hAnsi="Times New Roman" w:cs="Times New Roman"/>
        </w:rPr>
      </w:pPr>
      <w:r w:rsidRPr="00A5619D">
        <w:rPr>
          <w:rFonts w:ascii="Times New Roman" w:hAnsi="Times New Roman" w:cs="Times New Roman"/>
        </w:rPr>
        <w:t>Numeric and categorical prediction models support both </w:t>
      </w:r>
      <w:r w:rsidRPr="00A5619D">
        <w:rPr>
          <w:rFonts w:ascii="Times New Roman" w:hAnsi="Times New Roman" w:cs="Times New Roman"/>
          <w:b/>
          <w:bCs/>
        </w:rPr>
        <w:t>Quick builds</w:t>
      </w:r>
      <w:r w:rsidRPr="00A5619D">
        <w:rPr>
          <w:rFonts w:ascii="Times New Roman" w:hAnsi="Times New Roman" w:cs="Times New Roman"/>
        </w:rPr>
        <w:t> and </w:t>
      </w:r>
      <w:r w:rsidRPr="00A5619D">
        <w:rPr>
          <w:rFonts w:ascii="Times New Roman" w:hAnsi="Times New Roman" w:cs="Times New Roman"/>
          <w:b/>
          <w:bCs/>
        </w:rPr>
        <w:t>Standard builds</w:t>
      </w:r>
      <w:r w:rsidRPr="00A5619D">
        <w:rPr>
          <w:rFonts w:ascii="Times New Roman" w:hAnsi="Times New Roman" w:cs="Times New Roman"/>
        </w:rPr>
        <w:t>.</w:t>
      </w:r>
    </w:p>
    <w:p w14:paraId="1E935CAF" w14:textId="77777777" w:rsidR="00A5619D" w:rsidRPr="00A5619D" w:rsidRDefault="00A5619D" w:rsidP="00A5619D">
      <w:pPr>
        <w:rPr>
          <w:rFonts w:ascii="Times New Roman" w:hAnsi="Times New Roman" w:cs="Times New Roman"/>
        </w:rPr>
      </w:pPr>
      <w:r w:rsidRPr="00A5619D">
        <w:rPr>
          <w:rFonts w:ascii="Times New Roman" w:hAnsi="Times New Roman" w:cs="Times New Roman"/>
        </w:rPr>
        <w:t>To build a numeric or categorical prediction model, use the following procedure:</w:t>
      </w:r>
    </w:p>
    <w:p w14:paraId="165765F1"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 xml:space="preserve">Open the </w:t>
      </w:r>
      <w:proofErr w:type="spellStart"/>
      <w:r w:rsidRPr="008E528B">
        <w:rPr>
          <w:rFonts w:ascii="Times New Roman" w:hAnsi="Times New Roman" w:cs="Times New Roman"/>
        </w:rPr>
        <w:t>SageMaker</w:t>
      </w:r>
      <w:proofErr w:type="spellEnd"/>
      <w:r w:rsidRPr="008E528B">
        <w:rPr>
          <w:rFonts w:ascii="Times New Roman" w:hAnsi="Times New Roman" w:cs="Times New Roman"/>
        </w:rPr>
        <w:t xml:space="preserve"> Canvas application.</w:t>
      </w:r>
    </w:p>
    <w:p w14:paraId="31EE8327"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In the left navigation pane, choose </w:t>
      </w:r>
      <w:r w:rsidRPr="008E528B">
        <w:rPr>
          <w:rFonts w:ascii="Times New Roman" w:hAnsi="Times New Roman" w:cs="Times New Roman"/>
          <w:b/>
          <w:bCs/>
        </w:rPr>
        <w:t>My models</w:t>
      </w:r>
      <w:r w:rsidRPr="008E528B">
        <w:rPr>
          <w:rFonts w:ascii="Times New Roman" w:hAnsi="Times New Roman" w:cs="Times New Roman"/>
        </w:rPr>
        <w:t>.</w:t>
      </w:r>
    </w:p>
    <w:p w14:paraId="262A3647"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Choose </w:t>
      </w:r>
      <w:r w:rsidRPr="008E528B">
        <w:rPr>
          <w:rFonts w:ascii="Times New Roman" w:hAnsi="Times New Roman" w:cs="Times New Roman"/>
          <w:b/>
          <w:bCs/>
        </w:rPr>
        <w:t>New model</w:t>
      </w:r>
      <w:r w:rsidRPr="008E528B">
        <w:rPr>
          <w:rFonts w:ascii="Times New Roman" w:hAnsi="Times New Roman" w:cs="Times New Roman"/>
        </w:rPr>
        <w:t>.</w:t>
      </w:r>
    </w:p>
    <w:p w14:paraId="3C7103BB"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In the </w:t>
      </w:r>
      <w:r w:rsidRPr="008E528B">
        <w:rPr>
          <w:rFonts w:ascii="Times New Roman" w:hAnsi="Times New Roman" w:cs="Times New Roman"/>
          <w:b/>
          <w:bCs/>
        </w:rPr>
        <w:t>Create new model</w:t>
      </w:r>
      <w:r w:rsidRPr="008E528B">
        <w:rPr>
          <w:rFonts w:ascii="Times New Roman" w:hAnsi="Times New Roman" w:cs="Times New Roman"/>
        </w:rPr>
        <w:t> dialog box, do the following:</w:t>
      </w:r>
    </w:p>
    <w:p w14:paraId="56A8F0C7" w14:textId="77777777" w:rsidR="00A5619D" w:rsidRPr="008E528B" w:rsidRDefault="00A5619D" w:rsidP="008E528B">
      <w:pPr>
        <w:pStyle w:val="ListParagraph"/>
        <w:numPr>
          <w:ilvl w:val="1"/>
          <w:numId w:val="8"/>
        </w:numPr>
        <w:rPr>
          <w:rFonts w:ascii="Times New Roman" w:hAnsi="Times New Roman" w:cs="Times New Roman"/>
        </w:rPr>
      </w:pPr>
      <w:r w:rsidRPr="008E528B">
        <w:rPr>
          <w:rFonts w:ascii="Times New Roman" w:hAnsi="Times New Roman" w:cs="Times New Roman"/>
        </w:rPr>
        <w:t>Enter a name in the </w:t>
      </w:r>
      <w:r w:rsidRPr="008E528B">
        <w:rPr>
          <w:rFonts w:ascii="Times New Roman" w:hAnsi="Times New Roman" w:cs="Times New Roman"/>
          <w:b/>
          <w:bCs/>
        </w:rPr>
        <w:t>Model name</w:t>
      </w:r>
      <w:r w:rsidRPr="008E528B">
        <w:rPr>
          <w:rFonts w:ascii="Times New Roman" w:hAnsi="Times New Roman" w:cs="Times New Roman"/>
        </w:rPr>
        <w:t> field.</w:t>
      </w:r>
    </w:p>
    <w:p w14:paraId="2A29E5F3" w14:textId="77777777" w:rsidR="00A5619D" w:rsidRPr="008E528B" w:rsidRDefault="00A5619D" w:rsidP="008E528B">
      <w:pPr>
        <w:pStyle w:val="ListParagraph"/>
        <w:numPr>
          <w:ilvl w:val="1"/>
          <w:numId w:val="8"/>
        </w:numPr>
        <w:rPr>
          <w:rFonts w:ascii="Times New Roman" w:hAnsi="Times New Roman" w:cs="Times New Roman"/>
        </w:rPr>
      </w:pPr>
      <w:r w:rsidRPr="008E528B">
        <w:rPr>
          <w:rFonts w:ascii="Times New Roman" w:hAnsi="Times New Roman" w:cs="Times New Roman"/>
        </w:rPr>
        <w:t>Select the </w:t>
      </w:r>
      <w:r w:rsidRPr="008E528B">
        <w:rPr>
          <w:rFonts w:ascii="Times New Roman" w:hAnsi="Times New Roman" w:cs="Times New Roman"/>
          <w:b/>
          <w:bCs/>
        </w:rPr>
        <w:t>Predictive analysis</w:t>
      </w:r>
      <w:r w:rsidRPr="008E528B">
        <w:rPr>
          <w:rFonts w:ascii="Times New Roman" w:hAnsi="Times New Roman" w:cs="Times New Roman"/>
        </w:rPr>
        <w:t> problem type.</w:t>
      </w:r>
    </w:p>
    <w:p w14:paraId="24676515" w14:textId="77777777" w:rsidR="00A5619D" w:rsidRPr="008E528B" w:rsidRDefault="00A5619D" w:rsidP="008E528B">
      <w:pPr>
        <w:pStyle w:val="ListParagraph"/>
        <w:numPr>
          <w:ilvl w:val="1"/>
          <w:numId w:val="8"/>
        </w:numPr>
        <w:rPr>
          <w:rFonts w:ascii="Times New Roman" w:hAnsi="Times New Roman" w:cs="Times New Roman"/>
        </w:rPr>
      </w:pPr>
      <w:r w:rsidRPr="008E528B">
        <w:rPr>
          <w:rFonts w:ascii="Times New Roman" w:hAnsi="Times New Roman" w:cs="Times New Roman"/>
        </w:rPr>
        <w:t>Choose </w:t>
      </w:r>
      <w:r w:rsidRPr="008E528B">
        <w:rPr>
          <w:rFonts w:ascii="Times New Roman" w:hAnsi="Times New Roman" w:cs="Times New Roman"/>
          <w:b/>
          <w:bCs/>
        </w:rPr>
        <w:t>Create</w:t>
      </w:r>
      <w:r w:rsidRPr="008E528B">
        <w:rPr>
          <w:rFonts w:ascii="Times New Roman" w:hAnsi="Times New Roman" w:cs="Times New Roman"/>
        </w:rPr>
        <w:t>.</w:t>
      </w:r>
    </w:p>
    <w:p w14:paraId="2D9DAD3F"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For </w:t>
      </w:r>
      <w:r w:rsidRPr="008E528B">
        <w:rPr>
          <w:rFonts w:ascii="Times New Roman" w:hAnsi="Times New Roman" w:cs="Times New Roman"/>
          <w:b/>
          <w:bCs/>
        </w:rPr>
        <w:t>Select dataset</w:t>
      </w:r>
      <w:r w:rsidRPr="008E528B">
        <w:rPr>
          <w:rFonts w:ascii="Times New Roman" w:hAnsi="Times New Roman" w:cs="Times New Roman"/>
        </w:rPr>
        <w:t>, select your dataset from the list of datasets. If you haven’t already imported your data, choose </w:t>
      </w:r>
      <w:r w:rsidRPr="008E528B">
        <w:rPr>
          <w:rFonts w:ascii="Times New Roman" w:hAnsi="Times New Roman" w:cs="Times New Roman"/>
          <w:b/>
          <w:bCs/>
        </w:rPr>
        <w:t>Import</w:t>
      </w:r>
      <w:r w:rsidRPr="008E528B">
        <w:rPr>
          <w:rFonts w:ascii="Times New Roman" w:hAnsi="Times New Roman" w:cs="Times New Roman"/>
        </w:rPr>
        <w:t> to be directed through the import data workflow.</w:t>
      </w:r>
    </w:p>
    <w:p w14:paraId="150C22D4"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When you’re ready to begin building your model, choose </w:t>
      </w:r>
      <w:r w:rsidRPr="008E528B">
        <w:rPr>
          <w:rFonts w:ascii="Times New Roman" w:hAnsi="Times New Roman" w:cs="Times New Roman"/>
          <w:b/>
          <w:bCs/>
        </w:rPr>
        <w:t>Select dataset</w:t>
      </w:r>
      <w:r w:rsidRPr="008E528B">
        <w:rPr>
          <w:rFonts w:ascii="Times New Roman" w:hAnsi="Times New Roman" w:cs="Times New Roman"/>
        </w:rPr>
        <w:t>.</w:t>
      </w:r>
    </w:p>
    <w:p w14:paraId="0DA0E9CC"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On the </w:t>
      </w:r>
      <w:r w:rsidRPr="008E528B">
        <w:rPr>
          <w:rFonts w:ascii="Times New Roman" w:hAnsi="Times New Roman" w:cs="Times New Roman"/>
          <w:b/>
          <w:bCs/>
        </w:rPr>
        <w:t>Build</w:t>
      </w:r>
      <w:r w:rsidRPr="008E528B">
        <w:rPr>
          <w:rFonts w:ascii="Times New Roman" w:hAnsi="Times New Roman" w:cs="Times New Roman"/>
        </w:rPr>
        <w:t> tab, for the </w:t>
      </w:r>
      <w:r w:rsidRPr="008E528B">
        <w:rPr>
          <w:rFonts w:ascii="Times New Roman" w:hAnsi="Times New Roman" w:cs="Times New Roman"/>
          <w:b/>
          <w:bCs/>
        </w:rPr>
        <w:t>Target column</w:t>
      </w:r>
      <w:r w:rsidRPr="008E528B">
        <w:rPr>
          <w:rFonts w:ascii="Times New Roman" w:hAnsi="Times New Roman" w:cs="Times New Roman"/>
        </w:rPr>
        <w:t> dropdown list, select the target for your model that you would like to predict.</w:t>
      </w:r>
    </w:p>
    <w:p w14:paraId="7135F539"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For </w:t>
      </w:r>
      <w:r w:rsidRPr="008E528B">
        <w:rPr>
          <w:rFonts w:ascii="Times New Roman" w:hAnsi="Times New Roman" w:cs="Times New Roman"/>
          <w:b/>
          <w:bCs/>
        </w:rPr>
        <w:t>Model type</w:t>
      </w:r>
      <w:r w:rsidRPr="008E528B">
        <w:rPr>
          <w:rFonts w:ascii="Times New Roman" w:hAnsi="Times New Roman" w:cs="Times New Roman"/>
        </w:rPr>
        <w:t>, Canvas automatically chooses the problem type for you. If you want to change the type, choose </w:t>
      </w:r>
      <w:r w:rsidRPr="008E528B">
        <w:rPr>
          <w:rFonts w:ascii="Times New Roman" w:hAnsi="Times New Roman" w:cs="Times New Roman"/>
          <w:b/>
          <w:bCs/>
        </w:rPr>
        <w:t>Change model type</w:t>
      </w:r>
      <w:r w:rsidRPr="008E528B">
        <w:rPr>
          <w:rFonts w:ascii="Times New Roman" w:hAnsi="Times New Roman" w:cs="Times New Roman"/>
        </w:rPr>
        <w:t> and select your desired model type.</w:t>
      </w:r>
    </w:p>
    <w:p w14:paraId="3E0D7BCD"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Select or deselect columns in your data to include or drop them from your build.</w:t>
      </w:r>
    </w:p>
    <w:p w14:paraId="26533720" w14:textId="26FED4E6" w:rsidR="00A5619D" w:rsidRPr="00A5619D" w:rsidRDefault="00A5619D" w:rsidP="00A5619D">
      <w:pPr>
        <w:rPr>
          <w:rFonts w:ascii="Times New Roman" w:hAnsi="Times New Roman" w:cs="Times New Roman"/>
        </w:rPr>
      </w:pPr>
      <w:r w:rsidRPr="00A5619D">
        <w:rPr>
          <w:rFonts w:ascii="Times New Roman" w:hAnsi="Times New Roman" w:cs="Times New Roman"/>
          <w:b/>
          <w:bCs/>
        </w:rPr>
        <w:t>Note</w:t>
      </w:r>
    </w:p>
    <w:p w14:paraId="61767D52" w14:textId="77777777" w:rsidR="00A5619D" w:rsidRPr="00A5619D" w:rsidRDefault="00A5619D" w:rsidP="00A5619D">
      <w:pPr>
        <w:rPr>
          <w:rFonts w:ascii="Times New Roman" w:hAnsi="Times New Roman" w:cs="Times New Roman"/>
        </w:rPr>
      </w:pPr>
      <w:r w:rsidRPr="00A5619D">
        <w:rPr>
          <w:rFonts w:ascii="Times New Roman" w:hAnsi="Times New Roman" w:cs="Times New Roman"/>
        </w:rPr>
        <w:t>If you make batch predictions with your model after building, Canvas adds dropped columns to your prediction results. However, Canvas does not add the dropped columns to your batch predictions for time series models.</w:t>
      </w:r>
    </w:p>
    <w:p w14:paraId="19B2A38F"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(Optional) Use the visualization and analytics tools that Canvas provides to visualize your data and determine which features you might want to include in your model. For more information, see </w:t>
      </w:r>
      <w:hyperlink r:id="rId6" w:history="1">
        <w:r w:rsidRPr="008E528B">
          <w:rPr>
            <w:rStyle w:val="Hyperlink"/>
            <w:rFonts w:ascii="Times New Roman" w:hAnsi="Times New Roman" w:cs="Times New Roman"/>
          </w:rPr>
          <w:t xml:space="preserve">Explore and </w:t>
        </w:r>
        <w:proofErr w:type="spellStart"/>
        <w:r w:rsidRPr="008E528B">
          <w:rPr>
            <w:rStyle w:val="Hyperlink"/>
            <w:rFonts w:ascii="Times New Roman" w:hAnsi="Times New Roman" w:cs="Times New Roman"/>
          </w:rPr>
          <w:t>analyze</w:t>
        </w:r>
        <w:proofErr w:type="spellEnd"/>
        <w:r w:rsidRPr="008E528B">
          <w:rPr>
            <w:rStyle w:val="Hyperlink"/>
            <w:rFonts w:ascii="Times New Roman" w:hAnsi="Times New Roman" w:cs="Times New Roman"/>
          </w:rPr>
          <w:t xml:space="preserve"> your data</w:t>
        </w:r>
      </w:hyperlink>
      <w:r w:rsidRPr="008E528B">
        <w:rPr>
          <w:rFonts w:ascii="Times New Roman" w:hAnsi="Times New Roman" w:cs="Times New Roman"/>
        </w:rPr>
        <w:t>.</w:t>
      </w:r>
    </w:p>
    <w:p w14:paraId="75396695"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(Optional) Use data transformations to clean, transform, and prepare your data for model building. For more information, see </w:t>
      </w:r>
      <w:hyperlink r:id="rId7" w:history="1">
        <w:r w:rsidRPr="008E528B">
          <w:rPr>
            <w:rStyle w:val="Hyperlink"/>
            <w:rFonts w:ascii="Times New Roman" w:hAnsi="Times New Roman" w:cs="Times New Roman"/>
          </w:rPr>
          <w:t>Prepare your data with advanced transformations</w:t>
        </w:r>
      </w:hyperlink>
      <w:r w:rsidRPr="008E528B">
        <w:rPr>
          <w:rFonts w:ascii="Times New Roman" w:hAnsi="Times New Roman" w:cs="Times New Roman"/>
        </w:rPr>
        <w:t>. You can view and remove your transforms by choosing </w:t>
      </w:r>
      <w:r w:rsidRPr="008E528B">
        <w:rPr>
          <w:rFonts w:ascii="Times New Roman" w:hAnsi="Times New Roman" w:cs="Times New Roman"/>
          <w:b/>
          <w:bCs/>
        </w:rPr>
        <w:t>Model recipe</w:t>
      </w:r>
      <w:r w:rsidRPr="008E528B">
        <w:rPr>
          <w:rFonts w:ascii="Times New Roman" w:hAnsi="Times New Roman" w:cs="Times New Roman"/>
        </w:rPr>
        <w:t> to open the </w:t>
      </w:r>
      <w:r w:rsidRPr="008E528B">
        <w:rPr>
          <w:rFonts w:ascii="Times New Roman" w:hAnsi="Times New Roman" w:cs="Times New Roman"/>
          <w:b/>
          <w:bCs/>
        </w:rPr>
        <w:t>Model recipe</w:t>
      </w:r>
      <w:r w:rsidRPr="008E528B">
        <w:rPr>
          <w:rFonts w:ascii="Times New Roman" w:hAnsi="Times New Roman" w:cs="Times New Roman"/>
        </w:rPr>
        <w:t> side panel.</w:t>
      </w:r>
    </w:p>
    <w:p w14:paraId="362166D4" w14:textId="77777777" w:rsidR="00A5619D"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lastRenderedPageBreak/>
        <w:t>(Optional) For additional features such as previewing the accuracy of your model, validating your dataset, and changing the size of the random sample that Canvas takes from your dataset, see </w:t>
      </w:r>
      <w:hyperlink r:id="rId8" w:history="1">
        <w:r w:rsidRPr="008E528B">
          <w:rPr>
            <w:rStyle w:val="Hyperlink"/>
            <w:rFonts w:ascii="Times New Roman" w:hAnsi="Times New Roman" w:cs="Times New Roman"/>
          </w:rPr>
          <w:t>Preview your model</w:t>
        </w:r>
      </w:hyperlink>
      <w:r w:rsidRPr="008E528B">
        <w:rPr>
          <w:rFonts w:ascii="Times New Roman" w:hAnsi="Times New Roman" w:cs="Times New Roman"/>
        </w:rPr>
        <w:t>.</w:t>
      </w:r>
    </w:p>
    <w:p w14:paraId="663A1EA6" w14:textId="15A80EB8" w:rsidR="00986B23" w:rsidRPr="008E528B" w:rsidRDefault="00A5619D" w:rsidP="008E528B">
      <w:pPr>
        <w:pStyle w:val="ListParagraph"/>
        <w:numPr>
          <w:ilvl w:val="0"/>
          <w:numId w:val="8"/>
        </w:numPr>
        <w:rPr>
          <w:rFonts w:ascii="Times New Roman" w:hAnsi="Times New Roman" w:cs="Times New Roman"/>
        </w:rPr>
      </w:pPr>
      <w:r w:rsidRPr="008E528B">
        <w:rPr>
          <w:rFonts w:ascii="Times New Roman" w:hAnsi="Times New Roman" w:cs="Times New Roman"/>
        </w:rPr>
        <w:t>After reviewing your data and making any changes to your dataset, choose </w:t>
      </w:r>
      <w:r w:rsidRPr="008E528B">
        <w:rPr>
          <w:rFonts w:ascii="Times New Roman" w:hAnsi="Times New Roman" w:cs="Times New Roman"/>
          <w:b/>
          <w:bCs/>
        </w:rPr>
        <w:t>Quick build</w:t>
      </w:r>
      <w:r w:rsidRPr="008E528B">
        <w:rPr>
          <w:rFonts w:ascii="Times New Roman" w:hAnsi="Times New Roman" w:cs="Times New Roman"/>
        </w:rPr>
        <w:t> or </w:t>
      </w:r>
      <w:r w:rsidRPr="008E528B">
        <w:rPr>
          <w:rFonts w:ascii="Times New Roman" w:hAnsi="Times New Roman" w:cs="Times New Roman"/>
          <w:b/>
          <w:bCs/>
        </w:rPr>
        <w:t>Standard build</w:t>
      </w:r>
      <w:r w:rsidRPr="008E528B">
        <w:rPr>
          <w:rFonts w:ascii="Times New Roman" w:hAnsi="Times New Roman" w:cs="Times New Roman"/>
        </w:rPr>
        <w:t> to begin a build for your model. The following screenshot shows the </w:t>
      </w:r>
      <w:r w:rsidRPr="008E528B">
        <w:rPr>
          <w:rFonts w:ascii="Times New Roman" w:hAnsi="Times New Roman" w:cs="Times New Roman"/>
          <w:b/>
          <w:bCs/>
        </w:rPr>
        <w:t>Build</w:t>
      </w:r>
      <w:r w:rsidRPr="008E528B">
        <w:rPr>
          <w:rFonts w:ascii="Times New Roman" w:hAnsi="Times New Roman" w:cs="Times New Roman"/>
        </w:rPr>
        <w:t> page and the </w:t>
      </w:r>
      <w:r w:rsidRPr="008E528B">
        <w:rPr>
          <w:rFonts w:ascii="Times New Roman" w:hAnsi="Times New Roman" w:cs="Times New Roman"/>
          <w:b/>
          <w:bCs/>
        </w:rPr>
        <w:t>Quick build</w:t>
      </w:r>
      <w:r w:rsidRPr="008E528B">
        <w:rPr>
          <w:rFonts w:ascii="Times New Roman" w:hAnsi="Times New Roman" w:cs="Times New Roman"/>
        </w:rPr>
        <w:t> and </w:t>
      </w:r>
      <w:r w:rsidRPr="008E528B">
        <w:rPr>
          <w:rFonts w:ascii="Times New Roman" w:hAnsi="Times New Roman" w:cs="Times New Roman"/>
          <w:b/>
          <w:bCs/>
        </w:rPr>
        <w:t>Standard build</w:t>
      </w:r>
      <w:r w:rsidRPr="008E528B">
        <w:rPr>
          <w:rFonts w:ascii="Times New Roman" w:hAnsi="Times New Roman" w:cs="Times New Roman"/>
        </w:rPr>
        <w:t> options.</w:t>
      </w:r>
    </w:p>
    <w:p w14:paraId="355B8702" w14:textId="669EB373" w:rsidR="00516939" w:rsidRPr="00127C04" w:rsidRDefault="00516939">
      <w:pPr>
        <w:rPr>
          <w:rFonts w:ascii="Times New Roman" w:hAnsi="Times New Roman" w:cs="Times New Roman"/>
        </w:rPr>
      </w:pPr>
      <w:r w:rsidRPr="00127C04">
        <w:rPr>
          <w:rFonts w:ascii="Times New Roman" w:hAnsi="Times New Roman" w:cs="Times New Roman"/>
          <w:noProof/>
        </w:rPr>
        <w:drawing>
          <wp:inline distT="0" distB="0" distL="0" distR="0" wp14:anchorId="727568D6" wp14:editId="3D0792FC">
            <wp:extent cx="5943600" cy="3343275"/>
            <wp:effectExtent l="0" t="0" r="0" b="9525"/>
            <wp:docPr id="275176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76615" name="Picture 2751766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571DD0" w14:textId="54209F9A" w:rsidR="00516939" w:rsidRPr="00127C04" w:rsidRDefault="00516939">
      <w:pPr>
        <w:rPr>
          <w:rFonts w:ascii="Times New Roman" w:hAnsi="Times New Roman" w:cs="Times New Roman"/>
        </w:rPr>
      </w:pPr>
      <w:r w:rsidRPr="00127C04">
        <w:rPr>
          <w:rFonts w:ascii="Times New Roman" w:hAnsi="Times New Roman" w:cs="Times New Roman"/>
          <w:noProof/>
        </w:rPr>
        <w:drawing>
          <wp:inline distT="0" distB="0" distL="0" distR="0" wp14:anchorId="4E40FDAC" wp14:editId="6D4A3D5A">
            <wp:extent cx="5943600" cy="3343275"/>
            <wp:effectExtent l="0" t="0" r="0" b="9525"/>
            <wp:docPr id="268295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95132" name="Picture 2682951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97C52B" w14:textId="33D8F71B" w:rsidR="00516939" w:rsidRPr="00127C04" w:rsidRDefault="00035BB3">
      <w:pPr>
        <w:rPr>
          <w:rFonts w:ascii="Times New Roman" w:hAnsi="Times New Roman" w:cs="Times New Roman"/>
        </w:rPr>
      </w:pPr>
      <w:r w:rsidRPr="00127C04">
        <w:rPr>
          <w:rFonts w:ascii="Times New Roman" w:hAnsi="Times New Roman" w:cs="Times New Roman"/>
          <w:noProof/>
        </w:rPr>
        <w:lastRenderedPageBreak/>
        <w:br/>
      </w:r>
      <w:r w:rsidR="00AF1376" w:rsidRPr="00127C04">
        <w:rPr>
          <w:rFonts w:ascii="Times New Roman" w:hAnsi="Times New Roman" w:cs="Times New Roman"/>
          <w:noProof/>
        </w:rPr>
        <w:drawing>
          <wp:inline distT="0" distB="0" distL="0" distR="0" wp14:anchorId="172B5BB6" wp14:editId="5DEB690A">
            <wp:extent cx="5943600" cy="3343275"/>
            <wp:effectExtent l="0" t="0" r="0" b="9525"/>
            <wp:docPr id="60057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70554" name="Picture 6005705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675530" w14:textId="258C951C" w:rsidR="00516939" w:rsidRPr="00127C04" w:rsidRDefault="00516939">
      <w:pPr>
        <w:rPr>
          <w:rFonts w:ascii="Times New Roman" w:hAnsi="Times New Roman" w:cs="Times New Roman"/>
          <w:noProof/>
        </w:rPr>
      </w:pP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0FC360C4" wp14:editId="70B86AC4">
            <wp:extent cx="5943600" cy="3343275"/>
            <wp:effectExtent l="0" t="0" r="0" b="9525"/>
            <wp:docPr id="819406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6045" name="Picture 8194060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1BA6AC" w14:textId="2FD65718" w:rsidR="00516939" w:rsidRPr="00127C04" w:rsidRDefault="00035BB3">
      <w:pPr>
        <w:rPr>
          <w:rFonts w:ascii="Times New Roman" w:hAnsi="Times New Roman" w:cs="Times New Roman"/>
          <w:noProof/>
        </w:rPr>
      </w:pPr>
      <w:r w:rsidRPr="00127C04">
        <w:rPr>
          <w:rFonts w:ascii="Times New Roman" w:hAnsi="Times New Roman" w:cs="Times New Roman"/>
          <w:noProof/>
        </w:rPr>
        <w:lastRenderedPageBreak/>
        <w:br/>
      </w:r>
      <w:r w:rsidR="00516939" w:rsidRPr="00127C04">
        <w:rPr>
          <w:rFonts w:ascii="Times New Roman" w:hAnsi="Times New Roman" w:cs="Times New Roman"/>
          <w:noProof/>
        </w:rPr>
        <w:drawing>
          <wp:inline distT="0" distB="0" distL="0" distR="0" wp14:anchorId="48D66E55" wp14:editId="1417B177">
            <wp:extent cx="5943600" cy="3343275"/>
            <wp:effectExtent l="0" t="0" r="0" b="9525"/>
            <wp:docPr id="1754275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5077" name="Picture 17542750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EFCFD7" w14:textId="77BF797B" w:rsidR="00516939" w:rsidRPr="00127C04" w:rsidRDefault="00516939">
      <w:pPr>
        <w:rPr>
          <w:rFonts w:ascii="Times New Roman" w:hAnsi="Times New Roman" w:cs="Times New Roman"/>
          <w:noProof/>
        </w:rPr>
      </w:pPr>
      <w:r w:rsidRPr="00127C04">
        <w:rPr>
          <w:rFonts w:ascii="Times New Roman" w:hAnsi="Times New Roman" w:cs="Times New Roman"/>
          <w:noProof/>
        </w:rPr>
        <w:drawing>
          <wp:inline distT="0" distB="0" distL="0" distR="0" wp14:anchorId="256B41A1" wp14:editId="4A995786">
            <wp:extent cx="5943600" cy="3343275"/>
            <wp:effectExtent l="0" t="0" r="0" b="9525"/>
            <wp:docPr id="1268965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65063" name="Picture 12689650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A460AB" w14:textId="4CD800AB" w:rsidR="00516939" w:rsidRPr="00127C04" w:rsidRDefault="00035BB3">
      <w:pPr>
        <w:rPr>
          <w:rFonts w:ascii="Times New Roman" w:hAnsi="Times New Roman" w:cs="Times New Roman"/>
          <w:noProof/>
        </w:rPr>
      </w:pPr>
      <w:r w:rsidRPr="00127C04">
        <w:rPr>
          <w:rFonts w:ascii="Times New Roman" w:hAnsi="Times New Roman" w:cs="Times New Roman"/>
          <w:noProof/>
        </w:rPr>
        <w:lastRenderedPageBreak/>
        <w:br/>
      </w:r>
      <w:r w:rsidR="00516939" w:rsidRPr="00127C04">
        <w:rPr>
          <w:rFonts w:ascii="Times New Roman" w:hAnsi="Times New Roman" w:cs="Times New Roman"/>
          <w:noProof/>
        </w:rPr>
        <w:drawing>
          <wp:inline distT="0" distB="0" distL="0" distR="0" wp14:anchorId="54B40E50" wp14:editId="661D6055">
            <wp:extent cx="5943600" cy="3343275"/>
            <wp:effectExtent l="0" t="0" r="0" b="9525"/>
            <wp:docPr id="338958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58564" name="Picture 3389585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C78A13" w14:textId="36A88E22" w:rsidR="00516939" w:rsidRPr="00127C04" w:rsidRDefault="00516939">
      <w:pPr>
        <w:rPr>
          <w:rFonts w:ascii="Times New Roman" w:hAnsi="Times New Roman" w:cs="Times New Roman"/>
          <w:noProof/>
        </w:rPr>
      </w:pPr>
      <w:r w:rsidRPr="00127C04">
        <w:rPr>
          <w:rFonts w:ascii="Times New Roman" w:hAnsi="Times New Roman" w:cs="Times New Roman"/>
          <w:noProof/>
        </w:rPr>
        <w:drawing>
          <wp:inline distT="0" distB="0" distL="0" distR="0" wp14:anchorId="7C0368BA" wp14:editId="4704DF76">
            <wp:extent cx="5943600" cy="3343275"/>
            <wp:effectExtent l="0" t="0" r="0" b="9525"/>
            <wp:docPr id="876802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02277" name="Picture 8768022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lastRenderedPageBreak/>
        <w:drawing>
          <wp:inline distT="0" distB="0" distL="0" distR="0" wp14:anchorId="720715A0" wp14:editId="384A62EC">
            <wp:extent cx="5943600" cy="3343275"/>
            <wp:effectExtent l="0" t="0" r="0" b="9525"/>
            <wp:docPr id="1411828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8647" name="Picture 14118286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2458636A" wp14:editId="5AD49123">
            <wp:extent cx="5943600" cy="3343275"/>
            <wp:effectExtent l="0" t="0" r="0" b="9525"/>
            <wp:docPr id="98249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961" name="Picture 982499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35BB3" w:rsidRPr="00127C04">
        <w:rPr>
          <w:rFonts w:ascii="Times New Roman" w:hAnsi="Times New Roman" w:cs="Times New Roman"/>
          <w:noProof/>
        </w:rPr>
        <w:br/>
      </w:r>
      <w:r w:rsidR="00035BB3" w:rsidRPr="00127C04">
        <w:rPr>
          <w:rFonts w:ascii="Times New Roman" w:hAnsi="Times New Roman" w:cs="Times New Roman"/>
          <w:noProof/>
        </w:rPr>
        <w:br/>
      </w:r>
      <w:r w:rsidRPr="00127C04">
        <w:rPr>
          <w:rFonts w:ascii="Times New Roman" w:hAnsi="Times New Roman" w:cs="Times New Roman"/>
          <w:noProof/>
        </w:rPr>
        <w:lastRenderedPageBreak/>
        <w:drawing>
          <wp:inline distT="0" distB="0" distL="0" distR="0" wp14:anchorId="56833655" wp14:editId="0ADEBE78">
            <wp:extent cx="5943600" cy="3343275"/>
            <wp:effectExtent l="0" t="0" r="0" b="9525"/>
            <wp:docPr id="9298048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04803" name="Picture 9298048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54BB2669" wp14:editId="62A1ABF1">
            <wp:extent cx="5943600" cy="3343275"/>
            <wp:effectExtent l="0" t="0" r="0" b="9525"/>
            <wp:docPr id="645993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3645" name="Picture 6459936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35BB3" w:rsidRPr="00127C04">
        <w:rPr>
          <w:rFonts w:ascii="Times New Roman" w:hAnsi="Times New Roman" w:cs="Times New Roman"/>
          <w:noProof/>
        </w:rPr>
        <w:br/>
      </w:r>
      <w:r w:rsidR="00035BB3" w:rsidRPr="00127C04">
        <w:rPr>
          <w:rFonts w:ascii="Times New Roman" w:hAnsi="Times New Roman" w:cs="Times New Roman"/>
          <w:noProof/>
        </w:rPr>
        <w:br/>
      </w:r>
      <w:r w:rsidRPr="00127C04">
        <w:rPr>
          <w:rFonts w:ascii="Times New Roman" w:hAnsi="Times New Roman" w:cs="Times New Roman"/>
          <w:noProof/>
        </w:rPr>
        <w:lastRenderedPageBreak/>
        <w:drawing>
          <wp:inline distT="0" distB="0" distL="0" distR="0" wp14:anchorId="0ADF026E" wp14:editId="22254759">
            <wp:extent cx="5943600" cy="3343275"/>
            <wp:effectExtent l="0" t="0" r="0" b="9525"/>
            <wp:docPr id="6615259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5985" name="Picture 6615259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0D532C35" wp14:editId="1F5ED299">
            <wp:extent cx="5943600" cy="3343275"/>
            <wp:effectExtent l="0" t="0" r="0" b="9525"/>
            <wp:docPr id="340502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02276" name="Picture 340502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35BB3" w:rsidRPr="00127C04">
        <w:rPr>
          <w:rFonts w:ascii="Times New Roman" w:hAnsi="Times New Roman" w:cs="Times New Roman"/>
          <w:noProof/>
        </w:rPr>
        <w:br/>
      </w:r>
      <w:r w:rsidR="00035BB3" w:rsidRPr="00127C04">
        <w:rPr>
          <w:rFonts w:ascii="Times New Roman" w:hAnsi="Times New Roman" w:cs="Times New Roman"/>
          <w:noProof/>
        </w:rPr>
        <w:br/>
      </w:r>
      <w:r w:rsidRPr="00127C04">
        <w:rPr>
          <w:rFonts w:ascii="Times New Roman" w:hAnsi="Times New Roman" w:cs="Times New Roman"/>
          <w:noProof/>
        </w:rPr>
        <w:lastRenderedPageBreak/>
        <w:drawing>
          <wp:inline distT="0" distB="0" distL="0" distR="0" wp14:anchorId="1179C564" wp14:editId="120A28A0">
            <wp:extent cx="5943600" cy="3343275"/>
            <wp:effectExtent l="0" t="0" r="0" b="9525"/>
            <wp:docPr id="228276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6034" name="Picture 2282760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C10F5" w:rsidRPr="00127C04">
        <w:rPr>
          <w:rFonts w:ascii="Times New Roman" w:hAnsi="Times New Roman" w:cs="Times New Roman"/>
          <w:noProof/>
        </w:rPr>
        <w:br/>
      </w:r>
      <w:r w:rsidR="001C10F5"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2C363901" wp14:editId="6941B6A7">
            <wp:extent cx="5943600" cy="3343275"/>
            <wp:effectExtent l="0" t="0" r="0" b="9525"/>
            <wp:docPr id="516583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387" name="Picture 51658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31B983" w14:textId="256DD386" w:rsidR="001C10F5" w:rsidRPr="00127C04" w:rsidRDefault="00035BB3">
      <w:pPr>
        <w:rPr>
          <w:rFonts w:ascii="Times New Roman" w:hAnsi="Times New Roman" w:cs="Times New Roman"/>
          <w:noProof/>
        </w:rPr>
      </w:pPr>
      <w:r w:rsidRPr="00127C04">
        <w:rPr>
          <w:rFonts w:ascii="Times New Roman" w:hAnsi="Times New Roman" w:cs="Times New Roman"/>
          <w:noProof/>
        </w:rPr>
        <w:lastRenderedPageBreak/>
        <w:br/>
      </w:r>
      <w:r w:rsidR="001C10F5" w:rsidRPr="00127C04">
        <w:rPr>
          <w:rFonts w:ascii="Times New Roman" w:hAnsi="Times New Roman" w:cs="Times New Roman"/>
          <w:noProof/>
        </w:rPr>
        <w:drawing>
          <wp:inline distT="0" distB="0" distL="0" distR="0" wp14:anchorId="5EB9195F" wp14:editId="07D42D42">
            <wp:extent cx="5943600" cy="3343275"/>
            <wp:effectExtent l="0" t="0" r="0" b="9525"/>
            <wp:docPr id="187276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6754" name="Picture 1872767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C10F5" w:rsidRPr="00127C04">
        <w:rPr>
          <w:rFonts w:ascii="Times New Roman" w:hAnsi="Times New Roman" w:cs="Times New Roman"/>
          <w:noProof/>
        </w:rPr>
        <w:br/>
      </w:r>
      <w:r w:rsidR="001C10F5" w:rsidRPr="00127C04">
        <w:rPr>
          <w:rFonts w:ascii="Times New Roman" w:hAnsi="Times New Roman" w:cs="Times New Roman"/>
          <w:noProof/>
        </w:rPr>
        <w:br/>
      </w:r>
      <w:r w:rsidR="001C10F5" w:rsidRPr="00127C04">
        <w:rPr>
          <w:rFonts w:ascii="Times New Roman" w:hAnsi="Times New Roman" w:cs="Times New Roman"/>
          <w:noProof/>
        </w:rPr>
        <w:drawing>
          <wp:inline distT="0" distB="0" distL="0" distR="0" wp14:anchorId="347267F2" wp14:editId="2D1146D8">
            <wp:extent cx="5943600" cy="3343275"/>
            <wp:effectExtent l="0" t="0" r="0" b="9525"/>
            <wp:docPr id="857570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036" name="Picture 857570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001C10F5" w:rsidRPr="00127C04">
        <w:rPr>
          <w:rFonts w:ascii="Times New Roman" w:hAnsi="Times New Roman" w:cs="Times New Roman"/>
          <w:noProof/>
        </w:rPr>
        <w:lastRenderedPageBreak/>
        <w:drawing>
          <wp:inline distT="0" distB="0" distL="0" distR="0" wp14:anchorId="67302965" wp14:editId="0DAC7B08">
            <wp:extent cx="5943600" cy="3343275"/>
            <wp:effectExtent l="0" t="0" r="0" b="9525"/>
            <wp:docPr id="3764436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43667" name="Picture 3764436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C10F5" w:rsidRPr="00127C04">
        <w:rPr>
          <w:rFonts w:ascii="Times New Roman" w:hAnsi="Times New Roman" w:cs="Times New Roman"/>
          <w:noProof/>
        </w:rPr>
        <w:br/>
      </w:r>
      <w:r w:rsidR="001C10F5" w:rsidRPr="00127C04">
        <w:rPr>
          <w:rFonts w:ascii="Times New Roman" w:hAnsi="Times New Roman" w:cs="Times New Roman"/>
          <w:noProof/>
        </w:rPr>
        <w:br/>
      </w:r>
      <w:r w:rsidR="001C10F5" w:rsidRPr="00127C04">
        <w:rPr>
          <w:rFonts w:ascii="Times New Roman" w:hAnsi="Times New Roman" w:cs="Times New Roman"/>
          <w:noProof/>
        </w:rPr>
        <w:drawing>
          <wp:inline distT="0" distB="0" distL="0" distR="0" wp14:anchorId="79B0AB88" wp14:editId="56B2EBD8">
            <wp:extent cx="5943600" cy="3343275"/>
            <wp:effectExtent l="0" t="0" r="0" b="9525"/>
            <wp:docPr id="21200841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84146" name="Picture 21200841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C10F5" w:rsidRPr="00127C04">
        <w:rPr>
          <w:rFonts w:ascii="Times New Roman" w:hAnsi="Times New Roman" w:cs="Times New Roman"/>
          <w:noProof/>
        </w:rPr>
        <w:br/>
      </w:r>
      <w:r w:rsidR="001C10F5" w:rsidRPr="00127C04">
        <w:rPr>
          <w:rFonts w:ascii="Times New Roman" w:hAnsi="Times New Roman" w:cs="Times New Roman"/>
          <w:noProof/>
        </w:rPr>
        <w:lastRenderedPageBreak/>
        <w:br/>
      </w:r>
      <w:r w:rsidR="001C10F5" w:rsidRPr="00127C04">
        <w:rPr>
          <w:rFonts w:ascii="Times New Roman" w:hAnsi="Times New Roman" w:cs="Times New Roman"/>
          <w:noProof/>
        </w:rPr>
        <w:drawing>
          <wp:inline distT="0" distB="0" distL="0" distR="0" wp14:anchorId="221BFCB0" wp14:editId="2F738783">
            <wp:extent cx="5943600" cy="3343275"/>
            <wp:effectExtent l="0" t="0" r="0" b="9525"/>
            <wp:docPr id="615589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935" name="Picture 615589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80701D" w14:textId="77777777" w:rsidR="00AF1376" w:rsidRPr="00127C04" w:rsidRDefault="00AF1376">
      <w:pPr>
        <w:rPr>
          <w:rFonts w:ascii="Times New Roman" w:hAnsi="Times New Roman" w:cs="Times New Roman"/>
          <w:b/>
          <w:bCs/>
          <w:noProof/>
        </w:rPr>
      </w:pPr>
    </w:p>
    <w:p w14:paraId="2536CD34" w14:textId="5D7DA756" w:rsidR="00AF1376" w:rsidRDefault="00AF1376">
      <w:pPr>
        <w:rPr>
          <w:rFonts w:ascii="Times New Roman" w:hAnsi="Times New Roman" w:cs="Times New Roman"/>
          <w:b/>
          <w:bCs/>
          <w:noProof/>
        </w:rPr>
      </w:pPr>
    </w:p>
    <w:p w14:paraId="388983BB" w14:textId="0E8F6F95" w:rsidR="00127C04" w:rsidRDefault="00127C04">
      <w:pPr>
        <w:rPr>
          <w:rFonts w:ascii="Times New Roman" w:hAnsi="Times New Roman" w:cs="Times New Roman"/>
          <w:b/>
          <w:bCs/>
          <w:noProof/>
        </w:rPr>
      </w:pPr>
    </w:p>
    <w:p w14:paraId="2FB86805" w14:textId="77777777" w:rsidR="00127C04" w:rsidRPr="00127C04" w:rsidRDefault="00127C04">
      <w:pPr>
        <w:rPr>
          <w:rFonts w:ascii="Times New Roman" w:hAnsi="Times New Roman" w:cs="Times New Roman"/>
          <w:b/>
          <w:bCs/>
          <w:noProof/>
        </w:rPr>
      </w:pPr>
    </w:p>
    <w:p w14:paraId="7C38DB7D" w14:textId="77777777" w:rsidR="008E528B" w:rsidRDefault="008E528B">
      <w:pPr>
        <w:rPr>
          <w:rFonts w:ascii="Times New Roman" w:hAnsi="Times New Roman" w:cs="Times New Roman"/>
          <w:b/>
          <w:bCs/>
          <w:noProof/>
        </w:rPr>
      </w:pPr>
    </w:p>
    <w:p w14:paraId="0FB25DF6" w14:textId="77777777" w:rsidR="008E528B" w:rsidRDefault="008E528B">
      <w:pPr>
        <w:rPr>
          <w:rFonts w:ascii="Times New Roman" w:hAnsi="Times New Roman" w:cs="Times New Roman"/>
          <w:b/>
          <w:bCs/>
          <w:noProof/>
        </w:rPr>
      </w:pPr>
    </w:p>
    <w:p w14:paraId="3E7E8B68" w14:textId="77777777" w:rsidR="008E528B" w:rsidRDefault="008E528B">
      <w:pPr>
        <w:rPr>
          <w:rFonts w:ascii="Times New Roman" w:hAnsi="Times New Roman" w:cs="Times New Roman"/>
          <w:b/>
          <w:bCs/>
          <w:noProof/>
        </w:rPr>
      </w:pPr>
    </w:p>
    <w:p w14:paraId="5DB1152B" w14:textId="77777777" w:rsidR="008E528B" w:rsidRDefault="008E528B">
      <w:pPr>
        <w:rPr>
          <w:rFonts w:ascii="Times New Roman" w:hAnsi="Times New Roman" w:cs="Times New Roman"/>
          <w:b/>
          <w:bCs/>
          <w:noProof/>
        </w:rPr>
      </w:pPr>
    </w:p>
    <w:p w14:paraId="47E6C45B" w14:textId="77777777" w:rsidR="008E528B" w:rsidRDefault="008E528B">
      <w:pPr>
        <w:rPr>
          <w:rFonts w:ascii="Times New Roman" w:hAnsi="Times New Roman" w:cs="Times New Roman"/>
          <w:b/>
          <w:bCs/>
          <w:noProof/>
        </w:rPr>
      </w:pPr>
    </w:p>
    <w:p w14:paraId="708A7FB1" w14:textId="77777777" w:rsidR="008E528B" w:rsidRDefault="008E528B">
      <w:pPr>
        <w:rPr>
          <w:rFonts w:ascii="Times New Roman" w:hAnsi="Times New Roman" w:cs="Times New Roman"/>
          <w:b/>
          <w:bCs/>
          <w:noProof/>
        </w:rPr>
      </w:pPr>
    </w:p>
    <w:p w14:paraId="3031B608" w14:textId="77777777" w:rsidR="008E528B" w:rsidRDefault="008E528B">
      <w:pPr>
        <w:rPr>
          <w:rFonts w:ascii="Times New Roman" w:hAnsi="Times New Roman" w:cs="Times New Roman"/>
          <w:b/>
          <w:bCs/>
          <w:noProof/>
        </w:rPr>
      </w:pPr>
    </w:p>
    <w:p w14:paraId="5604FA80" w14:textId="77777777" w:rsidR="008E528B" w:rsidRDefault="008E528B">
      <w:pPr>
        <w:rPr>
          <w:rFonts w:ascii="Times New Roman" w:hAnsi="Times New Roman" w:cs="Times New Roman"/>
          <w:b/>
          <w:bCs/>
          <w:noProof/>
        </w:rPr>
      </w:pPr>
    </w:p>
    <w:p w14:paraId="77BC9B5B" w14:textId="77777777" w:rsidR="008E528B" w:rsidRDefault="008E528B">
      <w:pPr>
        <w:rPr>
          <w:rFonts w:ascii="Times New Roman" w:hAnsi="Times New Roman" w:cs="Times New Roman"/>
          <w:b/>
          <w:bCs/>
          <w:noProof/>
        </w:rPr>
      </w:pPr>
    </w:p>
    <w:p w14:paraId="4BBD65A4" w14:textId="77777777" w:rsidR="008E528B" w:rsidRDefault="008E528B">
      <w:pPr>
        <w:rPr>
          <w:rFonts w:ascii="Times New Roman" w:hAnsi="Times New Roman" w:cs="Times New Roman"/>
          <w:b/>
          <w:bCs/>
          <w:noProof/>
        </w:rPr>
      </w:pPr>
    </w:p>
    <w:p w14:paraId="2E594753" w14:textId="77777777" w:rsidR="008E528B" w:rsidRDefault="008E528B">
      <w:pPr>
        <w:rPr>
          <w:rFonts w:ascii="Times New Roman" w:hAnsi="Times New Roman" w:cs="Times New Roman"/>
          <w:b/>
          <w:bCs/>
          <w:noProof/>
        </w:rPr>
      </w:pPr>
    </w:p>
    <w:p w14:paraId="7AF8833A" w14:textId="77777777" w:rsidR="008E528B" w:rsidRDefault="008E528B">
      <w:pPr>
        <w:rPr>
          <w:rFonts w:ascii="Times New Roman" w:hAnsi="Times New Roman" w:cs="Times New Roman"/>
          <w:b/>
          <w:bCs/>
          <w:noProof/>
        </w:rPr>
      </w:pPr>
    </w:p>
    <w:p w14:paraId="6B8AA8F7" w14:textId="77777777" w:rsidR="008E528B" w:rsidRDefault="008E528B">
      <w:pPr>
        <w:rPr>
          <w:rFonts w:ascii="Times New Roman" w:hAnsi="Times New Roman" w:cs="Times New Roman"/>
          <w:b/>
          <w:bCs/>
          <w:noProof/>
        </w:rPr>
      </w:pPr>
    </w:p>
    <w:p w14:paraId="6986F8ED" w14:textId="2ACF3E02" w:rsidR="001C10F5" w:rsidRPr="00127C04" w:rsidRDefault="00A5619D">
      <w:pPr>
        <w:rPr>
          <w:rFonts w:ascii="Times New Roman" w:hAnsi="Times New Roman" w:cs="Times New Roman"/>
          <w:b/>
          <w:bCs/>
          <w:noProof/>
        </w:rPr>
      </w:pPr>
      <w:r w:rsidRPr="00127C04">
        <w:rPr>
          <w:rFonts w:ascii="Times New Roman" w:hAnsi="Times New Roman" w:cs="Times New Roman"/>
          <w:b/>
          <w:bCs/>
          <w:noProof/>
        </w:rPr>
        <w:lastRenderedPageBreak/>
        <w:t>Autopilot</w:t>
      </w:r>
    </w:p>
    <w:p w14:paraId="62DA6132"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This guide shows how to create an Amazon SageMaker Autopilot experiment (that is, how to start an Autopilot job in SageMaker), so that you can explore, pre-process, and train various model candidates on a given dataset. This can help you get started with machine learning quickly.</w:t>
      </w:r>
    </w:p>
    <w:p w14:paraId="6ECF9C7E"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You can use a user interface (Amazon SageMaker Studio UI) to help you populate the input, output, target, and parameters to run and evaluate an Autopilot experiment or use SageMaker API Reference. The UI has descriptions, toggle switches, dropdown menus, radio buttons, and more to help you navigate creating your model candidates. You can also view statistics while the experiment is running. After it runs, you can compare trials and delve into the details of the pre-processing steps, algorithms, and hyperparameter ranges of each model. You also have the option to download their </w:t>
      </w:r>
      <w:hyperlink r:id="rId30" w:history="1">
        <w:r w:rsidRPr="00A323FA">
          <w:rPr>
            <w:rStyle w:val="Hyperlink"/>
            <w:rFonts w:ascii="Times New Roman" w:hAnsi="Times New Roman" w:cs="Times New Roman"/>
            <w:noProof/>
          </w:rPr>
          <w:t>explainability</w:t>
        </w:r>
      </w:hyperlink>
      <w:r w:rsidRPr="00A323FA">
        <w:rPr>
          <w:rFonts w:ascii="Times New Roman" w:hAnsi="Times New Roman" w:cs="Times New Roman"/>
          <w:noProof/>
        </w:rPr>
        <w:t> and </w:t>
      </w:r>
      <w:hyperlink r:id="rId31" w:history="1">
        <w:r w:rsidRPr="00A323FA">
          <w:rPr>
            <w:rStyle w:val="Hyperlink"/>
            <w:rFonts w:ascii="Times New Roman" w:hAnsi="Times New Roman" w:cs="Times New Roman"/>
            <w:noProof/>
          </w:rPr>
          <w:t>performance</w:t>
        </w:r>
      </w:hyperlink>
      <w:r w:rsidRPr="00A323FA">
        <w:rPr>
          <w:rFonts w:ascii="Times New Roman" w:hAnsi="Times New Roman" w:cs="Times New Roman"/>
          <w:noProof/>
        </w:rPr>
        <w:t> reports. Use the provided </w:t>
      </w:r>
      <w:hyperlink r:id="rId32" w:history="1">
        <w:r w:rsidRPr="00A323FA">
          <w:rPr>
            <w:rStyle w:val="Hyperlink"/>
            <w:rFonts w:ascii="Times New Roman" w:hAnsi="Times New Roman" w:cs="Times New Roman"/>
            <w:noProof/>
          </w:rPr>
          <w:t>notebooks</w:t>
        </w:r>
      </w:hyperlink>
      <w:r w:rsidRPr="00A323FA">
        <w:rPr>
          <w:rFonts w:ascii="Times New Roman" w:hAnsi="Times New Roman" w:cs="Times New Roman"/>
          <w:noProof/>
        </w:rPr>
        <w:t> to see the results of the automated data exploration or the candidate model definitions.</w:t>
      </w:r>
    </w:p>
    <w:p w14:paraId="2DB38C1B"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The following instructions show how to create an Amazon SageMaker Autopilot job as a pilot experiment using Studio UI or SageMaker API reference. You name your experiment, provide locations for the input and output data, and specify which target data to predict. Optionally, you can also specify the type of machine learning problem that you want to solve, choose your modeling strategy (</w:t>
      </w:r>
      <w:r w:rsidRPr="00A323FA">
        <w:rPr>
          <w:rFonts w:ascii="Times New Roman" w:hAnsi="Times New Roman" w:cs="Times New Roman"/>
          <w:i/>
          <w:iCs/>
          <w:noProof/>
        </w:rPr>
        <w:t>stacked ensembles</w:t>
      </w:r>
      <w:r w:rsidRPr="00A323FA">
        <w:rPr>
          <w:rFonts w:ascii="Times New Roman" w:hAnsi="Times New Roman" w:cs="Times New Roman"/>
          <w:noProof/>
        </w:rPr>
        <w:t> or </w:t>
      </w:r>
      <w:r w:rsidRPr="00A323FA">
        <w:rPr>
          <w:rFonts w:ascii="Times New Roman" w:hAnsi="Times New Roman" w:cs="Times New Roman"/>
          <w:i/>
          <w:iCs/>
          <w:noProof/>
        </w:rPr>
        <w:t>hyperparameters optimization</w:t>
      </w:r>
      <w:r w:rsidRPr="00A323FA">
        <w:rPr>
          <w:rFonts w:ascii="Times New Roman" w:hAnsi="Times New Roman" w:cs="Times New Roman"/>
          <w:noProof/>
        </w:rPr>
        <w:t>), select the list of algorithms used by the Autopilot job to train the data, and more.</w:t>
      </w:r>
    </w:p>
    <w:p w14:paraId="5C12A4E0" w14:textId="77777777" w:rsidR="00A323FA" w:rsidRPr="00A323FA" w:rsidRDefault="00A323FA" w:rsidP="00A323FA">
      <w:pPr>
        <w:rPr>
          <w:rFonts w:ascii="Times New Roman" w:hAnsi="Times New Roman" w:cs="Times New Roman"/>
          <w:b/>
          <w:bCs/>
          <w:noProof/>
        </w:rPr>
      </w:pPr>
      <w:r w:rsidRPr="00A323FA">
        <w:rPr>
          <w:rFonts w:ascii="Times New Roman" w:hAnsi="Times New Roman" w:cs="Times New Roman"/>
          <w:b/>
          <w:bCs/>
          <w:noProof/>
        </w:rPr>
        <w:t>Create an Autopilot experiment using Studio</w:t>
      </w:r>
    </w:p>
    <w:p w14:paraId="524C00A3"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To create an Amazon SageMaker Autopilot experiment using Studio</w:t>
      </w:r>
    </w:p>
    <w:p w14:paraId="48C15032"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Sign in at </w:t>
      </w:r>
      <w:hyperlink r:id="rId33" w:tgtFrame="_blank" w:history="1">
        <w:r w:rsidRPr="008E528B">
          <w:rPr>
            <w:rStyle w:val="Hyperlink"/>
            <w:rFonts w:ascii="Times New Roman" w:hAnsi="Times New Roman" w:cs="Times New Roman"/>
            <w:noProof/>
          </w:rPr>
          <w:t>https://console.aws.amazon.com/sagemaker/</w:t>
        </w:r>
      </w:hyperlink>
      <w:r w:rsidRPr="008E528B">
        <w:rPr>
          <w:rFonts w:ascii="Times New Roman" w:hAnsi="Times New Roman" w:cs="Times New Roman"/>
          <w:noProof/>
        </w:rPr>
        <w:t>, select Studio from the left navigation pane, then choose Open Studio.</w:t>
      </w:r>
    </w:p>
    <w:p w14:paraId="3B2E65FB" w14:textId="44173DAE"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In Studio, choose the home icon ( </w:t>
      </w:r>
      <w:r w:rsidRPr="00127C04">
        <w:rPr>
          <w:noProof/>
        </w:rPr>
        <w:drawing>
          <wp:inline distT="0" distB="0" distL="0" distR="0" wp14:anchorId="52C4CC31" wp14:editId="5CAF1721">
            <wp:extent cx="190500" cy="190500"/>
            <wp:effectExtent l="0" t="0" r="0" b="0"/>
            <wp:docPr id="958626384" name="Picture 50" descr="&#10;              Home icon in Studio&#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Home icon in Studio&#10;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8E528B">
        <w:rPr>
          <w:rFonts w:ascii="Times New Roman" w:hAnsi="Times New Roman" w:cs="Times New Roman"/>
          <w:noProof/>
        </w:rPr>
        <w:t> ) from the left navigation pane to view the Studio top-level navigation menu.</w:t>
      </w:r>
    </w:p>
    <w:p w14:paraId="7E0B2386"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On the Home tab, choose the AutoML card. This opens a new AutoML tab.</w:t>
      </w:r>
    </w:p>
    <w:p w14:paraId="0C5EC79D"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Choose Create an AutoML experiment. This opens a new Create experiment tab.</w:t>
      </w:r>
    </w:p>
    <w:p w14:paraId="2B1C964C"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In the Experiment and data details section, enter the following information:</w:t>
      </w:r>
    </w:p>
    <w:p w14:paraId="02BEA74C" w14:textId="77777777" w:rsidR="00A323FA" w:rsidRPr="00A323FA" w:rsidRDefault="00A323FA" w:rsidP="008E528B">
      <w:pPr>
        <w:numPr>
          <w:ilvl w:val="1"/>
          <w:numId w:val="12"/>
        </w:numPr>
        <w:rPr>
          <w:rFonts w:ascii="Times New Roman" w:hAnsi="Times New Roman" w:cs="Times New Roman"/>
          <w:noProof/>
        </w:rPr>
      </w:pPr>
      <w:r w:rsidRPr="00A323FA">
        <w:rPr>
          <w:rFonts w:ascii="Times New Roman" w:hAnsi="Times New Roman" w:cs="Times New Roman"/>
          <w:noProof/>
        </w:rPr>
        <w:t>Experiment name – Must be unique to your account in the current AWS Region and contain a maximum of 63 alphanumeric characters. Can include hyphens (-) but not spaces.</w:t>
      </w:r>
    </w:p>
    <w:p w14:paraId="6724BF3C" w14:textId="77777777" w:rsidR="00A323FA" w:rsidRPr="00A323FA" w:rsidRDefault="00A323FA" w:rsidP="008E528B">
      <w:pPr>
        <w:numPr>
          <w:ilvl w:val="1"/>
          <w:numId w:val="12"/>
        </w:numPr>
        <w:rPr>
          <w:rFonts w:ascii="Times New Roman" w:hAnsi="Times New Roman" w:cs="Times New Roman"/>
          <w:noProof/>
        </w:rPr>
      </w:pPr>
      <w:r w:rsidRPr="00A323FA">
        <w:rPr>
          <w:rFonts w:ascii="Times New Roman" w:hAnsi="Times New Roman" w:cs="Times New Roman"/>
          <w:noProof/>
        </w:rPr>
        <w:t>Input data – Provide the Amazon Simple Storage Service (Amazon S3) bucket location of your input data. This S3 bucket must be in your current AWS Region. The URL must be in an s3:// format where Amazon SageMaker has write permissions. The file must be in CSV or Parquet format and contain at least 500 rows. Select Browse to scroll through available paths and Preview to see a sample of your input data.</w:t>
      </w:r>
    </w:p>
    <w:p w14:paraId="07C95C96" w14:textId="77777777" w:rsidR="00A323FA" w:rsidRPr="00A323FA" w:rsidRDefault="00A323FA" w:rsidP="008E528B">
      <w:pPr>
        <w:numPr>
          <w:ilvl w:val="1"/>
          <w:numId w:val="12"/>
        </w:numPr>
        <w:rPr>
          <w:rFonts w:ascii="Times New Roman" w:hAnsi="Times New Roman" w:cs="Times New Roman"/>
          <w:noProof/>
        </w:rPr>
      </w:pPr>
      <w:r w:rsidRPr="00A323FA">
        <w:rPr>
          <w:rFonts w:ascii="Times New Roman" w:hAnsi="Times New Roman" w:cs="Times New Roman"/>
          <w:noProof/>
        </w:rPr>
        <w:t>Is your S3 input a manifest file? – A manifest file includes metadata with your input data. The metadata specifies the location of your data in Amazon S3. It also specifies how the data is formatted and which attributes from the dataset to use when training your model. You can use a manifest file as an alternative to preprocessing when your labeled data is being streamed in Pipe mode.</w:t>
      </w:r>
    </w:p>
    <w:p w14:paraId="52F18D4E" w14:textId="77777777" w:rsidR="00A323FA" w:rsidRPr="00A323FA" w:rsidRDefault="00A323FA" w:rsidP="008E528B">
      <w:pPr>
        <w:numPr>
          <w:ilvl w:val="1"/>
          <w:numId w:val="12"/>
        </w:numPr>
        <w:rPr>
          <w:rFonts w:ascii="Times New Roman" w:hAnsi="Times New Roman" w:cs="Times New Roman"/>
          <w:noProof/>
        </w:rPr>
      </w:pPr>
      <w:r w:rsidRPr="00A323FA">
        <w:rPr>
          <w:rFonts w:ascii="Times New Roman" w:hAnsi="Times New Roman" w:cs="Times New Roman"/>
          <w:noProof/>
        </w:rPr>
        <w:lastRenderedPageBreak/>
        <w:t>Auto split data? – Autopilot can split your data into an 80-20% split for training and validation data. If you prefer a custom split, you can choose the Specify split ratio. To use a custom dataset for validation, choose Provide a validation set.</w:t>
      </w:r>
    </w:p>
    <w:p w14:paraId="17C6C6A0" w14:textId="77777777" w:rsidR="00A323FA" w:rsidRPr="00A323FA" w:rsidRDefault="00A323FA" w:rsidP="008E528B">
      <w:pPr>
        <w:numPr>
          <w:ilvl w:val="1"/>
          <w:numId w:val="12"/>
        </w:numPr>
        <w:rPr>
          <w:rFonts w:ascii="Times New Roman" w:hAnsi="Times New Roman" w:cs="Times New Roman"/>
          <w:noProof/>
        </w:rPr>
      </w:pPr>
      <w:r w:rsidRPr="00A323FA">
        <w:rPr>
          <w:rFonts w:ascii="Times New Roman" w:hAnsi="Times New Roman" w:cs="Times New Roman"/>
          <w:noProof/>
        </w:rPr>
        <w:t>Output data location (S3 bucket) – The name of the S3 bucket location where you want to store the output data. The URL for this bucket must be in an Amazon S3 format where Amazon SageMaker has write permissions. The S3 bucket must be in the current AWS Region. Autopilot can also create this for you in the same location as your input data.</w:t>
      </w:r>
    </w:p>
    <w:p w14:paraId="3FBEA112"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Choose Next: Target and features. The Target and features tab opens.</w:t>
      </w:r>
    </w:p>
    <w:p w14:paraId="0F360B2E"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In the Target and features section, select a column to set as a target for model predictions. You can also select features for training and change their data type. The following data types are available: Text, Numerical, Categorical, Datetime, Sequence, and Auto. All features are selected by default.</w:t>
      </w:r>
    </w:p>
    <w:p w14:paraId="27579CCF"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Choose Next: Training method. The Training method tab opens.</w:t>
      </w:r>
    </w:p>
    <w:p w14:paraId="67277468"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In the Training method section, select your training option: Ensembling, Hyperparameter optimization (HPO), or Auto to let Autopilot choose the training method automatically based on the dataset size. Each training mode runs a pre-defined set of algorithms on your dataset to train model candidates. By default, Autopilot pre-select all the available algorithms for the given training mode. You can run an Amazon SageMaker Autopilot training experiment with all the algorithms or choose your own subset.</w:t>
      </w:r>
    </w:p>
    <w:p w14:paraId="6FA9B75C"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For more information on the training modes and the available algorithms, see the Autopilot training modes section in the </w:t>
      </w:r>
      <w:hyperlink r:id="rId35" w:history="1">
        <w:r w:rsidRPr="00A323FA">
          <w:rPr>
            <w:rStyle w:val="Hyperlink"/>
            <w:rFonts w:ascii="Times New Roman" w:hAnsi="Times New Roman" w:cs="Times New Roman"/>
            <w:noProof/>
          </w:rPr>
          <w:t>Training modes and algorithms</w:t>
        </w:r>
      </w:hyperlink>
      <w:r w:rsidRPr="00A323FA">
        <w:rPr>
          <w:rFonts w:ascii="Times New Roman" w:hAnsi="Times New Roman" w:cs="Times New Roman"/>
          <w:noProof/>
        </w:rPr>
        <w:t> page.</w:t>
      </w:r>
    </w:p>
    <w:p w14:paraId="5CEC2EBE" w14:textId="77777777" w:rsidR="00A323FA" w:rsidRPr="008E528B" w:rsidRDefault="00A323FA" w:rsidP="008E528B">
      <w:pPr>
        <w:pStyle w:val="ListParagraph"/>
        <w:numPr>
          <w:ilvl w:val="0"/>
          <w:numId w:val="10"/>
        </w:numPr>
        <w:rPr>
          <w:rFonts w:ascii="Times New Roman" w:hAnsi="Times New Roman" w:cs="Times New Roman"/>
          <w:noProof/>
        </w:rPr>
      </w:pPr>
      <w:r w:rsidRPr="008E528B">
        <w:rPr>
          <w:rFonts w:ascii="Times New Roman" w:hAnsi="Times New Roman" w:cs="Times New Roman"/>
          <w:noProof/>
        </w:rPr>
        <w:t>Choose Next: Deployment and advanced settings to open the Deployment and advanced settings tab. Settings include auto display endpoint name, machine learning problem type, and additional choices for running your experiment.</w:t>
      </w:r>
    </w:p>
    <w:p w14:paraId="6BCA25A2" w14:textId="77777777" w:rsidR="00A323FA" w:rsidRPr="00A323FA" w:rsidRDefault="00A323FA" w:rsidP="008E528B">
      <w:pPr>
        <w:numPr>
          <w:ilvl w:val="1"/>
          <w:numId w:val="13"/>
        </w:numPr>
        <w:rPr>
          <w:rFonts w:ascii="Times New Roman" w:hAnsi="Times New Roman" w:cs="Times New Roman"/>
          <w:noProof/>
        </w:rPr>
      </w:pPr>
      <w:r w:rsidRPr="00A323FA">
        <w:rPr>
          <w:rFonts w:ascii="Times New Roman" w:hAnsi="Times New Roman" w:cs="Times New Roman"/>
          <w:noProof/>
        </w:rPr>
        <w:t>Deployment settings – Autopilot can automatically create an endpoint and deploy your model for you.</w:t>
      </w:r>
    </w:p>
    <w:p w14:paraId="4512A64C"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To auto deploy to an automatically generated endpoint, or to provide an endpoint name for custom deployment, set the toggle to Yes under Auto deploy? If you are importing data from Amazon SageMaker Data Wrangler, you have additional options to auto deploy the best model with or without the transforms from Data Wrangler.</w:t>
      </w:r>
    </w:p>
    <w:p w14:paraId="7782818E"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Note</w:t>
      </w:r>
    </w:p>
    <w:p w14:paraId="64B11D85"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If your Data Wrangler flow contains multi-row operations such as groupby, join, or concatenate, you won't be able to auto deploy with these transforms. For more information see </w:t>
      </w:r>
      <w:hyperlink r:id="rId36" w:history="1">
        <w:r w:rsidRPr="00A323FA">
          <w:rPr>
            <w:rStyle w:val="Hyperlink"/>
            <w:rFonts w:ascii="Times New Roman" w:hAnsi="Times New Roman" w:cs="Times New Roman"/>
            <w:noProof/>
          </w:rPr>
          <w:t>Automatically Train Models on Your Data Flow</w:t>
        </w:r>
      </w:hyperlink>
      <w:r w:rsidRPr="00A323FA">
        <w:rPr>
          <w:rFonts w:ascii="Times New Roman" w:hAnsi="Times New Roman" w:cs="Times New Roman"/>
          <w:noProof/>
        </w:rPr>
        <w:t>.</w:t>
      </w:r>
    </w:p>
    <w:p w14:paraId="79C657BF" w14:textId="77777777" w:rsidR="00A323FA" w:rsidRPr="00A323FA" w:rsidRDefault="00A323FA" w:rsidP="008F1D29">
      <w:pPr>
        <w:numPr>
          <w:ilvl w:val="1"/>
          <w:numId w:val="16"/>
        </w:numPr>
        <w:rPr>
          <w:rFonts w:ascii="Times New Roman" w:hAnsi="Times New Roman" w:cs="Times New Roman"/>
          <w:noProof/>
        </w:rPr>
      </w:pPr>
      <w:r w:rsidRPr="00A323FA">
        <w:rPr>
          <w:rFonts w:ascii="Times New Roman" w:hAnsi="Times New Roman" w:cs="Times New Roman"/>
          <w:noProof/>
        </w:rPr>
        <w:t>Advanced settings (optional) – Autopilot provides additional controls to manually set experimental parameters such as defining your problem type, time constraints on your Autopilot job and trials, security, and encryption settings.</w:t>
      </w:r>
    </w:p>
    <w:p w14:paraId="492131D2" w14:textId="77777777" w:rsidR="00A323FA" w:rsidRPr="00A323FA" w:rsidRDefault="00A323FA" w:rsidP="008E528B">
      <w:pPr>
        <w:numPr>
          <w:ilvl w:val="2"/>
          <w:numId w:val="10"/>
        </w:numPr>
        <w:rPr>
          <w:rFonts w:ascii="Times New Roman" w:hAnsi="Times New Roman" w:cs="Times New Roman"/>
          <w:noProof/>
        </w:rPr>
      </w:pPr>
      <w:r w:rsidRPr="00A323FA">
        <w:rPr>
          <w:rFonts w:ascii="Times New Roman" w:hAnsi="Times New Roman" w:cs="Times New Roman"/>
          <w:noProof/>
        </w:rPr>
        <w:t>Machine learning problem type – Autopilot can automatically select the machine learning problem type. If you prefer to choose it manually, use the Select the machine learning problem type dropdown menu.</w:t>
      </w:r>
    </w:p>
    <w:p w14:paraId="198133D0" w14:textId="77777777" w:rsidR="00A323FA" w:rsidRPr="00A323FA" w:rsidRDefault="00A323FA" w:rsidP="008E528B">
      <w:pPr>
        <w:numPr>
          <w:ilvl w:val="3"/>
          <w:numId w:val="10"/>
        </w:numPr>
        <w:rPr>
          <w:rFonts w:ascii="Times New Roman" w:hAnsi="Times New Roman" w:cs="Times New Roman"/>
          <w:noProof/>
        </w:rPr>
      </w:pPr>
      <w:r w:rsidRPr="00A323FA">
        <w:rPr>
          <w:rFonts w:ascii="Times New Roman" w:hAnsi="Times New Roman" w:cs="Times New Roman"/>
          <w:noProof/>
        </w:rPr>
        <w:lastRenderedPageBreak/>
        <w:t>Auto – Autopilot infers the problem type from the values of the attribute that you want to predict. In some cases, SageMaker is unable to infer accurately. When that happens, you must provide the value for the job to succeed.</w:t>
      </w:r>
    </w:p>
    <w:p w14:paraId="0CAD62F8" w14:textId="77777777" w:rsidR="00A323FA" w:rsidRPr="00A323FA" w:rsidRDefault="00A323FA" w:rsidP="008E528B">
      <w:pPr>
        <w:numPr>
          <w:ilvl w:val="3"/>
          <w:numId w:val="10"/>
        </w:numPr>
        <w:rPr>
          <w:rFonts w:ascii="Times New Roman" w:hAnsi="Times New Roman" w:cs="Times New Roman"/>
          <w:noProof/>
        </w:rPr>
      </w:pPr>
      <w:r w:rsidRPr="00A323FA">
        <w:rPr>
          <w:rFonts w:ascii="Times New Roman" w:hAnsi="Times New Roman" w:cs="Times New Roman"/>
          <w:noProof/>
        </w:rPr>
        <w:t>Binary classification– Binary classification is a type of supervised learning that assigns an individual to one of two predefined and mutually exclusive classes, based on their attributes. For example, medical diagnosis based on results of diagnostic tests that determine if someone has a disease.</w:t>
      </w:r>
    </w:p>
    <w:p w14:paraId="72BA849B" w14:textId="77777777" w:rsidR="00A323FA" w:rsidRPr="00A323FA" w:rsidRDefault="00A323FA" w:rsidP="008E528B">
      <w:pPr>
        <w:numPr>
          <w:ilvl w:val="3"/>
          <w:numId w:val="10"/>
        </w:numPr>
        <w:rPr>
          <w:rFonts w:ascii="Times New Roman" w:hAnsi="Times New Roman" w:cs="Times New Roman"/>
          <w:noProof/>
        </w:rPr>
      </w:pPr>
      <w:r w:rsidRPr="00A323FA">
        <w:rPr>
          <w:rFonts w:ascii="Times New Roman" w:hAnsi="Times New Roman" w:cs="Times New Roman"/>
          <w:noProof/>
        </w:rPr>
        <w:t>Regression – Regression estimates the values of a dependent target variable based on one or more variables or attributes that are correlated with it. For example, house prices based on features, such as square footage and number of bathrooms.</w:t>
      </w:r>
    </w:p>
    <w:p w14:paraId="787E1735" w14:textId="77777777" w:rsidR="00A323FA" w:rsidRPr="00A323FA" w:rsidRDefault="00A323FA" w:rsidP="008E528B">
      <w:pPr>
        <w:numPr>
          <w:ilvl w:val="3"/>
          <w:numId w:val="10"/>
        </w:numPr>
        <w:rPr>
          <w:rFonts w:ascii="Times New Roman" w:hAnsi="Times New Roman" w:cs="Times New Roman"/>
          <w:noProof/>
        </w:rPr>
      </w:pPr>
      <w:r w:rsidRPr="00A323FA">
        <w:rPr>
          <w:rFonts w:ascii="Times New Roman" w:hAnsi="Times New Roman" w:cs="Times New Roman"/>
          <w:noProof/>
        </w:rPr>
        <w:t>Multiclass classification – Multiclass classification is a type of supervised learning that assigns an individual to one of several classes based on their attributes. For example, the prediction of the topic most relevant to a text document, such as politics, finance, or philosophy.</w:t>
      </w:r>
    </w:p>
    <w:p w14:paraId="184D317C" w14:textId="77777777" w:rsidR="00A323FA" w:rsidRPr="00A323FA" w:rsidRDefault="00A323FA" w:rsidP="008F1D29">
      <w:pPr>
        <w:numPr>
          <w:ilvl w:val="1"/>
          <w:numId w:val="15"/>
        </w:numPr>
        <w:rPr>
          <w:rFonts w:ascii="Times New Roman" w:hAnsi="Times New Roman" w:cs="Times New Roman"/>
          <w:noProof/>
        </w:rPr>
      </w:pPr>
      <w:r w:rsidRPr="00A323FA">
        <w:rPr>
          <w:rFonts w:ascii="Times New Roman" w:hAnsi="Times New Roman" w:cs="Times New Roman"/>
          <w:noProof/>
        </w:rPr>
        <w:t>Choose Next: Review and create to get a summary of your Autopilot experiment before you create it.</w:t>
      </w:r>
    </w:p>
    <w:p w14:paraId="647024CE" w14:textId="77777777" w:rsidR="00A323FA" w:rsidRPr="008E528B" w:rsidRDefault="00A323FA" w:rsidP="008F1D29">
      <w:pPr>
        <w:pStyle w:val="ListParagraph"/>
        <w:numPr>
          <w:ilvl w:val="0"/>
          <w:numId w:val="10"/>
        </w:numPr>
        <w:rPr>
          <w:rFonts w:ascii="Times New Roman" w:hAnsi="Times New Roman" w:cs="Times New Roman"/>
          <w:noProof/>
        </w:rPr>
      </w:pPr>
      <w:r w:rsidRPr="008E528B">
        <w:rPr>
          <w:rFonts w:ascii="Times New Roman" w:hAnsi="Times New Roman" w:cs="Times New Roman"/>
          <w:noProof/>
        </w:rPr>
        <w:t>Select Create experiment.The creation of the experiment starts an Autopilot job in SageMaker. Autopilot provides status on the course of the experiment, information on the data exploration process and model candidates in notebooks, a list of generated models and their reports, and the job profile used to create them.</w:t>
      </w:r>
    </w:p>
    <w:p w14:paraId="3D40ECF8" w14:textId="77777777" w:rsidR="00A323FA" w:rsidRPr="00A323FA" w:rsidRDefault="00A323FA" w:rsidP="00A323FA">
      <w:pPr>
        <w:rPr>
          <w:rFonts w:ascii="Times New Roman" w:hAnsi="Times New Roman" w:cs="Times New Roman"/>
          <w:noProof/>
        </w:rPr>
      </w:pPr>
      <w:r w:rsidRPr="00A323FA">
        <w:rPr>
          <w:rFonts w:ascii="Times New Roman" w:hAnsi="Times New Roman" w:cs="Times New Roman"/>
          <w:noProof/>
        </w:rPr>
        <w:t>For information on the notebooks generated by an Autopilot job, see </w:t>
      </w:r>
      <w:hyperlink r:id="rId37" w:history="1">
        <w:r w:rsidRPr="00A323FA">
          <w:rPr>
            <w:rStyle w:val="Hyperlink"/>
            <w:rFonts w:ascii="Times New Roman" w:hAnsi="Times New Roman" w:cs="Times New Roman"/>
            <w:noProof/>
          </w:rPr>
          <w:t>Amazon SageMaker Autopilot notebooks generated to manage AutoML tasks</w:t>
        </w:r>
      </w:hyperlink>
      <w:r w:rsidRPr="00A323FA">
        <w:rPr>
          <w:rFonts w:ascii="Times New Roman" w:hAnsi="Times New Roman" w:cs="Times New Roman"/>
          <w:noProof/>
        </w:rPr>
        <w:t>. For information on the details of each model candidate and their reports, see </w:t>
      </w:r>
      <w:hyperlink r:id="rId38" w:history="1">
        <w:r w:rsidRPr="00A323FA">
          <w:rPr>
            <w:rStyle w:val="Hyperlink"/>
            <w:rFonts w:ascii="Times New Roman" w:hAnsi="Times New Roman" w:cs="Times New Roman"/>
            <w:noProof/>
          </w:rPr>
          <w:t>Models generated by Amazon SageMaker Autopilot </w:t>
        </w:r>
      </w:hyperlink>
      <w:r w:rsidRPr="00A323FA">
        <w:rPr>
          <w:rFonts w:ascii="Times New Roman" w:hAnsi="Times New Roman" w:cs="Times New Roman"/>
          <w:noProof/>
        </w:rPr>
        <w:t>.</w:t>
      </w:r>
    </w:p>
    <w:p w14:paraId="5B905868" w14:textId="5EB65FAB" w:rsidR="00A323FA" w:rsidRPr="00127C04" w:rsidRDefault="00AF1376">
      <w:pPr>
        <w:rPr>
          <w:rFonts w:ascii="Times New Roman" w:hAnsi="Times New Roman" w:cs="Times New Roman"/>
          <w:b/>
          <w:bCs/>
          <w:noProof/>
        </w:rPr>
      </w:pPr>
      <w:r w:rsidRPr="00127C04">
        <w:rPr>
          <w:rFonts w:ascii="Times New Roman" w:hAnsi="Times New Roman" w:cs="Times New Roman"/>
          <w:noProof/>
        </w:rPr>
        <w:lastRenderedPageBreak/>
        <w:drawing>
          <wp:inline distT="0" distB="0" distL="0" distR="0" wp14:anchorId="158102CF" wp14:editId="432B6C51">
            <wp:extent cx="5943600" cy="3343275"/>
            <wp:effectExtent l="0" t="0" r="0" b="9525"/>
            <wp:docPr id="5207873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87307" name="Picture 52078730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2A47FF" w14:textId="743EACBE" w:rsidR="001C10F5" w:rsidRPr="00127C04" w:rsidRDefault="00AF1376">
      <w:pPr>
        <w:rPr>
          <w:rFonts w:ascii="Times New Roman" w:hAnsi="Times New Roman" w:cs="Times New Roman"/>
          <w:noProof/>
        </w:rPr>
      </w:pPr>
      <w:r w:rsidRPr="00127C04">
        <w:rPr>
          <w:rFonts w:ascii="Times New Roman" w:hAnsi="Times New Roman" w:cs="Times New Roman"/>
          <w:noProof/>
        </w:rPr>
        <w:drawing>
          <wp:inline distT="0" distB="0" distL="0" distR="0" wp14:anchorId="2375DEF9" wp14:editId="13905CAF">
            <wp:extent cx="5943600" cy="3343275"/>
            <wp:effectExtent l="0" t="0" r="0" b="9525"/>
            <wp:docPr id="932663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3040" name="Picture 9326630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C10F5" w:rsidRPr="00127C04">
        <w:rPr>
          <w:rFonts w:ascii="Times New Roman" w:hAnsi="Times New Roman" w:cs="Times New Roman"/>
          <w:noProof/>
        </w:rPr>
        <w:br w:type="page"/>
      </w:r>
    </w:p>
    <w:p w14:paraId="7E8013C7" w14:textId="65891289" w:rsidR="001C10F5" w:rsidRPr="00127C04" w:rsidRDefault="001C10F5">
      <w:pPr>
        <w:rPr>
          <w:rFonts w:ascii="Times New Roman" w:hAnsi="Times New Roman" w:cs="Times New Roman"/>
          <w:noProof/>
        </w:rPr>
      </w:pPr>
      <w:r w:rsidRPr="00127C04">
        <w:rPr>
          <w:rFonts w:ascii="Times New Roman" w:hAnsi="Times New Roman" w:cs="Times New Roman"/>
          <w:noProof/>
        </w:rPr>
        <w:lastRenderedPageBreak/>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7A154515" wp14:editId="53E3DA6F">
            <wp:extent cx="5943600" cy="3343275"/>
            <wp:effectExtent l="0" t="0" r="0" b="9525"/>
            <wp:docPr id="13469975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7519" name="Picture 13469975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26ACE999" wp14:editId="121A66A6">
            <wp:extent cx="5943600" cy="3343275"/>
            <wp:effectExtent l="0" t="0" r="0" b="9525"/>
            <wp:docPr id="5529196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19658" name="Picture 5529196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lastRenderedPageBreak/>
        <w:drawing>
          <wp:inline distT="0" distB="0" distL="0" distR="0" wp14:anchorId="76C8CDC2" wp14:editId="586C35AF">
            <wp:extent cx="5943600" cy="3343275"/>
            <wp:effectExtent l="0" t="0" r="0" b="9525"/>
            <wp:docPr id="3746313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1385" name="Picture 37463138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1F000DA8" wp14:editId="1FB5DE00">
            <wp:extent cx="5943600" cy="3343275"/>
            <wp:effectExtent l="0" t="0" r="0" b="9525"/>
            <wp:docPr id="6007976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7655" name="Picture 6007976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lastRenderedPageBreak/>
        <w:drawing>
          <wp:inline distT="0" distB="0" distL="0" distR="0" wp14:anchorId="6A87560B" wp14:editId="22B9988C">
            <wp:extent cx="5943600" cy="3343275"/>
            <wp:effectExtent l="0" t="0" r="0" b="9525"/>
            <wp:docPr id="6121597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9724" name="Picture 6121597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35ED1B54" wp14:editId="2B7E3059">
            <wp:extent cx="5943600" cy="3343275"/>
            <wp:effectExtent l="0" t="0" r="0" b="9525"/>
            <wp:docPr id="16763947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4798" name="Picture 16763947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lastRenderedPageBreak/>
        <w:drawing>
          <wp:inline distT="0" distB="0" distL="0" distR="0" wp14:anchorId="0D465E64" wp14:editId="76266A8F">
            <wp:extent cx="5943600" cy="3343275"/>
            <wp:effectExtent l="0" t="0" r="0" b="9525"/>
            <wp:docPr id="6655593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9309" name="Picture 66555930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3ABED8E2" wp14:editId="47D58B31">
            <wp:extent cx="5943600" cy="3343275"/>
            <wp:effectExtent l="0" t="0" r="0" b="9525"/>
            <wp:docPr id="859455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5129" name="Picture 8594551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lastRenderedPageBreak/>
        <w:drawing>
          <wp:inline distT="0" distB="0" distL="0" distR="0" wp14:anchorId="7758B560" wp14:editId="31F68D2D">
            <wp:extent cx="5943600" cy="3343275"/>
            <wp:effectExtent l="0" t="0" r="0" b="9525"/>
            <wp:docPr id="11769026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2652" name="Picture 11769026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15AC3BAB" wp14:editId="4CA3D94B">
            <wp:extent cx="5943600" cy="3343275"/>
            <wp:effectExtent l="0" t="0" r="0" b="9525"/>
            <wp:docPr id="1660713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394" name="Picture 1660713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lastRenderedPageBreak/>
        <w:drawing>
          <wp:inline distT="0" distB="0" distL="0" distR="0" wp14:anchorId="0D3703CC" wp14:editId="0EDE9325">
            <wp:extent cx="5943600" cy="3343275"/>
            <wp:effectExtent l="0" t="0" r="0" b="9525"/>
            <wp:docPr id="17213566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56646" name="Picture 17213566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7C0AE682" wp14:editId="532A5016">
            <wp:extent cx="5943600" cy="3343275"/>
            <wp:effectExtent l="0" t="0" r="0" b="9525"/>
            <wp:docPr id="7947525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52530" name="Picture 7947525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lastRenderedPageBreak/>
        <w:drawing>
          <wp:inline distT="0" distB="0" distL="0" distR="0" wp14:anchorId="1DA2B65C" wp14:editId="0D3030CE">
            <wp:extent cx="5943600" cy="3343275"/>
            <wp:effectExtent l="0" t="0" r="0" b="9525"/>
            <wp:docPr id="19304571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7133" name="Picture 19304571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77AB09AF" wp14:editId="331D435C">
            <wp:extent cx="5943600" cy="3343275"/>
            <wp:effectExtent l="0" t="0" r="0" b="9525"/>
            <wp:docPr id="17918345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4578" name="Picture 179183457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1351C4" w14:textId="4406BCFE" w:rsidR="001C10F5" w:rsidRPr="00127C04" w:rsidRDefault="001C10F5">
      <w:pP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5F2D249D" wp14:editId="2E4733CB">
            <wp:extent cx="5943600" cy="3343275"/>
            <wp:effectExtent l="0" t="0" r="0" b="9525"/>
            <wp:docPr id="3906905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90592" name="Picture 3906905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0D037FCC" wp14:editId="54F01E7B">
            <wp:extent cx="5943600" cy="3343275"/>
            <wp:effectExtent l="0" t="0" r="0" b="9525"/>
            <wp:docPr id="10148873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7397" name="Picture 10148873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8D42A0" w14:textId="68BA74E7" w:rsidR="001C10F5" w:rsidRPr="00127C04" w:rsidRDefault="001C10F5">
      <w:pP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626FA612" wp14:editId="2B91D76D">
            <wp:extent cx="5943600" cy="3343275"/>
            <wp:effectExtent l="0" t="0" r="0" b="9525"/>
            <wp:docPr id="1844424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432" name="Picture 1844424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4C3EAF38" wp14:editId="127E8CEB">
            <wp:extent cx="5943600" cy="3343275"/>
            <wp:effectExtent l="0" t="0" r="0" b="9525"/>
            <wp:docPr id="9320776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7625" name="Picture 9320776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23AABE" w14:textId="0E66388E" w:rsidR="001C10F5" w:rsidRPr="00127C04" w:rsidRDefault="001C10F5">
      <w:pP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5BFCA7C0" wp14:editId="60F0A782">
            <wp:extent cx="5943600" cy="3343275"/>
            <wp:effectExtent l="0" t="0" r="0" b="9525"/>
            <wp:docPr id="15159395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39595" name="Picture 15159395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5BCCC24F" wp14:editId="26481FB7">
            <wp:extent cx="5943600" cy="3343275"/>
            <wp:effectExtent l="0" t="0" r="0" b="9525"/>
            <wp:docPr id="6597027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02761" name="Picture 6597027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02250B" w14:textId="244056E1" w:rsidR="001C10F5" w:rsidRPr="00127C04" w:rsidRDefault="001C10F5">
      <w:pP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35A773AD" wp14:editId="4821E77B">
            <wp:extent cx="5943600" cy="3343275"/>
            <wp:effectExtent l="0" t="0" r="0" b="9525"/>
            <wp:docPr id="5269827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2764" name="Picture 5269827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520CF2E4" wp14:editId="1E48E27E">
            <wp:extent cx="5943600" cy="3343275"/>
            <wp:effectExtent l="0" t="0" r="0" b="9525"/>
            <wp:docPr id="3774082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8287" name="Picture 37740828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lastRenderedPageBreak/>
        <w:drawing>
          <wp:inline distT="0" distB="0" distL="0" distR="0" wp14:anchorId="61D2F4C0" wp14:editId="598D3E40">
            <wp:extent cx="5943600" cy="3343275"/>
            <wp:effectExtent l="0" t="0" r="0" b="9525"/>
            <wp:docPr id="1498386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691" name="Picture 1498386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0043D0A6" wp14:editId="7DFF6776">
            <wp:extent cx="5943600" cy="3343275"/>
            <wp:effectExtent l="0" t="0" r="0" b="9525"/>
            <wp:docPr id="2428524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52471" name="Picture 24285247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lastRenderedPageBreak/>
        <w:br/>
      </w:r>
      <w:r w:rsidRPr="00127C04">
        <w:rPr>
          <w:rFonts w:ascii="Times New Roman" w:hAnsi="Times New Roman" w:cs="Times New Roman"/>
          <w:noProof/>
        </w:rPr>
        <w:drawing>
          <wp:inline distT="0" distB="0" distL="0" distR="0" wp14:anchorId="4A7E8438" wp14:editId="335D8D0D">
            <wp:extent cx="5943600" cy="3343275"/>
            <wp:effectExtent l="0" t="0" r="0" b="9525"/>
            <wp:docPr id="9621891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89100" name="Picture 96218910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51BD25" w14:textId="6EAC413C" w:rsidR="00AF1376" w:rsidRPr="00127C04" w:rsidRDefault="00AF1376">
      <w:pPr>
        <w:rPr>
          <w:rFonts w:ascii="Times New Roman" w:hAnsi="Times New Roman" w:cs="Times New Roman"/>
          <w:noProof/>
        </w:rPr>
      </w:pPr>
      <w:r w:rsidRPr="00127C04">
        <w:rPr>
          <w:rFonts w:ascii="Times New Roman" w:hAnsi="Times New Roman" w:cs="Times New Roman"/>
        </w:rPr>
        <w:drawing>
          <wp:inline distT="0" distB="0" distL="0" distR="0" wp14:anchorId="4E9474D5" wp14:editId="36D39948">
            <wp:extent cx="5943600" cy="3169920"/>
            <wp:effectExtent l="0" t="0" r="0" b="0"/>
            <wp:docPr id="52619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0657" name=""/>
                    <pic:cNvPicPr/>
                  </pic:nvPicPr>
                  <pic:blipFill>
                    <a:blip r:embed="rId66"/>
                    <a:stretch>
                      <a:fillRect/>
                    </a:stretch>
                  </pic:blipFill>
                  <pic:spPr>
                    <a:xfrm>
                      <a:off x="0" y="0"/>
                      <a:ext cx="5943600" cy="3169920"/>
                    </a:xfrm>
                    <a:prstGeom prst="rect">
                      <a:avLst/>
                    </a:prstGeom>
                  </pic:spPr>
                </pic:pic>
              </a:graphicData>
            </a:graphic>
          </wp:inline>
        </w:drawing>
      </w:r>
    </w:p>
    <w:p w14:paraId="74E732C3" w14:textId="0489DA78" w:rsidR="006B7281" w:rsidRPr="00127C04" w:rsidRDefault="006B7281">
      <w:pPr>
        <w:rPr>
          <w:rFonts w:ascii="Times New Roman" w:hAnsi="Times New Roman" w:cs="Times New Roman"/>
          <w:b/>
          <w:bCs/>
          <w:noProof/>
        </w:rPr>
      </w:pPr>
      <w:r w:rsidRPr="00127C04">
        <w:rPr>
          <w:rFonts w:ascii="Times New Roman" w:hAnsi="Times New Roman" w:cs="Times New Roman"/>
          <w:b/>
          <w:bCs/>
          <w:noProof/>
        </w:rPr>
        <w:t>Observations</w:t>
      </w:r>
    </w:p>
    <w:p w14:paraId="614F9215" w14:textId="12BF7A9B" w:rsidR="00AF1376" w:rsidRPr="00127C04" w:rsidRDefault="006B7281">
      <w:pPr>
        <w:rPr>
          <w:rFonts w:ascii="Times New Roman" w:hAnsi="Times New Roman" w:cs="Times New Roman"/>
          <w:noProof/>
        </w:rPr>
      </w:pPr>
      <w:r w:rsidRPr="00127C04">
        <w:rPr>
          <w:rFonts w:ascii="Times New Roman" w:hAnsi="Times New Roman" w:cs="Times New Roman"/>
          <w:noProof/>
        </w:rPr>
        <w:t xml:space="preserve">The </w:t>
      </w:r>
      <w:r w:rsidR="00C400AD" w:rsidRPr="00127C04">
        <w:rPr>
          <w:rFonts w:ascii="Times New Roman" w:hAnsi="Times New Roman" w:cs="Times New Roman"/>
          <w:noProof/>
        </w:rPr>
        <w:t>Linear Learner M</w:t>
      </w:r>
      <w:r w:rsidRPr="00127C04">
        <w:rPr>
          <w:rFonts w:ascii="Times New Roman" w:hAnsi="Times New Roman" w:cs="Times New Roman"/>
          <w:noProof/>
        </w:rPr>
        <w:t xml:space="preserve">odel trained on Canvas gave 100% accuracy in </w:t>
      </w:r>
      <w:r w:rsidR="00C400AD" w:rsidRPr="00127C04">
        <w:rPr>
          <w:rFonts w:ascii="Times New Roman" w:hAnsi="Times New Roman" w:cs="Times New Roman"/>
          <w:noProof/>
        </w:rPr>
        <w:t>classifying</w:t>
      </w:r>
      <w:r w:rsidRPr="00127C04">
        <w:rPr>
          <w:rFonts w:ascii="Times New Roman" w:hAnsi="Times New Roman" w:cs="Times New Roman"/>
          <w:noProof/>
        </w:rPr>
        <w:t xml:space="preserve"> banknote, whether </w:t>
      </w:r>
      <w:r w:rsidR="00C400AD" w:rsidRPr="00127C04">
        <w:rPr>
          <w:rFonts w:ascii="Times New Roman" w:hAnsi="Times New Roman" w:cs="Times New Roman"/>
          <w:noProof/>
        </w:rPr>
        <w:t>the note is</w:t>
      </w:r>
      <w:r w:rsidRPr="00127C04">
        <w:rPr>
          <w:rFonts w:ascii="Times New Roman" w:hAnsi="Times New Roman" w:cs="Times New Roman"/>
          <w:noProof/>
        </w:rPr>
        <w:t xml:space="preserve"> genuine or forged.</w:t>
      </w:r>
      <w:r w:rsidR="00A50A63" w:rsidRPr="00127C04">
        <w:rPr>
          <w:rFonts w:ascii="Times New Roman" w:hAnsi="Times New Roman" w:cs="Times New Roman"/>
          <w:noProof/>
        </w:rPr>
        <w:t xml:space="preserve"> The model evaluation metrics has identical results when compared to AutoML.</w:t>
      </w:r>
    </w:p>
    <w:p w14:paraId="6801BB9E" w14:textId="1530DC8F" w:rsidR="00C400AD" w:rsidRPr="00127C04" w:rsidRDefault="00C400AD">
      <w:pP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303C6AF5" wp14:editId="5FCB530F">
            <wp:extent cx="5943600" cy="3343275"/>
            <wp:effectExtent l="0" t="0" r="0" b="9525"/>
            <wp:docPr id="4729702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0211" name="Picture 4729702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br/>
      </w:r>
      <w:r w:rsidRPr="00127C04">
        <w:rPr>
          <w:rFonts w:ascii="Times New Roman" w:hAnsi="Times New Roman" w:cs="Times New Roman"/>
          <w:noProof/>
        </w:rPr>
        <w:drawing>
          <wp:inline distT="0" distB="0" distL="0" distR="0" wp14:anchorId="4FDB5D44" wp14:editId="6E5D3B3B">
            <wp:extent cx="5943600" cy="3343275"/>
            <wp:effectExtent l="0" t="0" r="0" b="9525"/>
            <wp:docPr id="15568061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6172" name="Picture 15568061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127C04">
        <w:rPr>
          <w:rFonts w:ascii="Times New Roman" w:hAnsi="Times New Roman" w:cs="Times New Roman"/>
          <w:noProof/>
        </w:rPr>
        <w:br/>
      </w:r>
      <w:r w:rsidRPr="00127C04">
        <w:rPr>
          <w:rFonts w:ascii="Times New Roman" w:hAnsi="Times New Roman" w:cs="Times New Roman"/>
          <w:noProof/>
        </w:rPr>
        <w:lastRenderedPageBreak/>
        <w:br/>
      </w:r>
      <w:r w:rsidRPr="00127C04">
        <w:rPr>
          <w:rFonts w:ascii="Times New Roman" w:hAnsi="Times New Roman" w:cs="Times New Roman"/>
          <w:noProof/>
        </w:rPr>
        <w:drawing>
          <wp:inline distT="0" distB="0" distL="0" distR="0" wp14:anchorId="35D8E6F2" wp14:editId="305091EF">
            <wp:extent cx="5943600" cy="3343275"/>
            <wp:effectExtent l="0" t="0" r="0" b="9525"/>
            <wp:docPr id="6444947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4775" name="Picture 6444947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D162DB" w14:textId="6FDAC15F" w:rsidR="00C400AD" w:rsidRPr="00127C04" w:rsidRDefault="00C400AD">
      <w:pPr>
        <w:rPr>
          <w:rFonts w:ascii="Times New Roman" w:hAnsi="Times New Roman" w:cs="Times New Roman"/>
          <w:noProof/>
        </w:rPr>
      </w:pPr>
      <w:r w:rsidRPr="00127C04">
        <w:rPr>
          <w:rFonts w:ascii="Times New Roman" w:hAnsi="Times New Roman" w:cs="Times New Roman"/>
          <w:noProof/>
        </w:rPr>
        <w:t>The models when implemented in Sagemaker Studio’s via. AutoMl also gave same accuracy of 100% in classifying Banknote. Among 10 models “Neural Net Torch BAG L1” gave the best classification results.</w:t>
      </w:r>
      <w:r w:rsidR="00A50A63" w:rsidRPr="00127C04">
        <w:rPr>
          <w:rFonts w:ascii="Times New Roman" w:hAnsi="Times New Roman" w:cs="Times New Roman"/>
          <w:noProof/>
        </w:rPr>
        <w:t xml:space="preserve"> </w:t>
      </w:r>
      <w:r w:rsidR="00A50A63" w:rsidRPr="00127C04">
        <w:rPr>
          <w:rFonts w:ascii="Times New Roman" w:hAnsi="Times New Roman" w:cs="Times New Roman"/>
          <w:noProof/>
        </w:rPr>
        <w:t>The AutoML</w:t>
      </w:r>
      <w:r w:rsidR="00A50A63" w:rsidRPr="00127C04">
        <w:rPr>
          <w:rFonts w:ascii="Times New Roman" w:hAnsi="Times New Roman" w:cs="Times New Roman"/>
          <w:noProof/>
        </w:rPr>
        <w:t xml:space="preserve"> </w:t>
      </w:r>
      <w:r w:rsidR="00A50A63" w:rsidRPr="00127C04">
        <w:rPr>
          <w:rFonts w:ascii="Times New Roman" w:hAnsi="Times New Roman" w:cs="Times New Roman"/>
          <w:noProof/>
        </w:rPr>
        <w:t>model evaluation metrics has identical results when compared to</w:t>
      </w:r>
      <w:r w:rsidR="00A50A63" w:rsidRPr="00127C04">
        <w:rPr>
          <w:rFonts w:ascii="Times New Roman" w:hAnsi="Times New Roman" w:cs="Times New Roman"/>
          <w:noProof/>
        </w:rPr>
        <w:t xml:space="preserve"> Canvas</w:t>
      </w:r>
      <w:r w:rsidR="00A50A63" w:rsidRPr="00127C04">
        <w:rPr>
          <w:rFonts w:ascii="Times New Roman" w:hAnsi="Times New Roman" w:cs="Times New Roman"/>
          <w:noProof/>
        </w:rPr>
        <w:t>.</w:t>
      </w:r>
    </w:p>
    <w:p w14:paraId="62CCEDC6" w14:textId="5D49C0F0" w:rsidR="00C400AD" w:rsidRPr="00127C04" w:rsidRDefault="00C400AD">
      <w:pPr>
        <w:rPr>
          <w:rFonts w:ascii="Times New Roman" w:hAnsi="Times New Roman" w:cs="Times New Roman"/>
          <w:noProof/>
        </w:rPr>
      </w:pPr>
      <w:r w:rsidRPr="00127C04">
        <w:rPr>
          <w:rFonts w:ascii="Times New Roman" w:hAnsi="Times New Roman" w:cs="Times New Roman"/>
          <w:noProof/>
        </w:rPr>
        <w:drawing>
          <wp:inline distT="0" distB="0" distL="0" distR="0" wp14:anchorId="5A686D87" wp14:editId="11ED7261">
            <wp:extent cx="5943600" cy="3343275"/>
            <wp:effectExtent l="0" t="0" r="0" b="9525"/>
            <wp:docPr id="627517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715" name="Picture 627517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7B9EE3" w14:textId="2CC6D4C3" w:rsidR="00C400AD" w:rsidRPr="00127C04" w:rsidRDefault="00C400AD" w:rsidP="00A50A63">
      <w:pPr>
        <w:jc w:val="cente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7874BA66" wp14:editId="0D986256">
            <wp:extent cx="5257800" cy="3867150"/>
            <wp:effectExtent l="0" t="0" r="0" b="0"/>
            <wp:docPr id="138779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1655" name=""/>
                    <pic:cNvPicPr/>
                  </pic:nvPicPr>
                  <pic:blipFill>
                    <a:blip r:embed="rId67"/>
                    <a:stretch>
                      <a:fillRect/>
                    </a:stretch>
                  </pic:blipFill>
                  <pic:spPr>
                    <a:xfrm>
                      <a:off x="0" y="0"/>
                      <a:ext cx="5258283" cy="3867505"/>
                    </a:xfrm>
                    <a:prstGeom prst="rect">
                      <a:avLst/>
                    </a:prstGeom>
                  </pic:spPr>
                </pic:pic>
              </a:graphicData>
            </a:graphic>
          </wp:inline>
        </w:drawing>
      </w:r>
    </w:p>
    <w:p w14:paraId="62DD031F" w14:textId="2D9C9AB2" w:rsidR="00C400AD" w:rsidRPr="00127C04" w:rsidRDefault="00C400AD" w:rsidP="00A50A63">
      <w:pPr>
        <w:jc w:val="center"/>
        <w:rPr>
          <w:rFonts w:ascii="Times New Roman" w:hAnsi="Times New Roman" w:cs="Times New Roman"/>
          <w:noProof/>
        </w:rPr>
      </w:pPr>
      <w:r w:rsidRPr="00127C04">
        <w:rPr>
          <w:rFonts w:ascii="Times New Roman" w:hAnsi="Times New Roman" w:cs="Times New Roman"/>
          <w:noProof/>
        </w:rPr>
        <w:drawing>
          <wp:inline distT="0" distB="0" distL="0" distR="0" wp14:anchorId="389B896A" wp14:editId="795F67E4">
            <wp:extent cx="4762500" cy="4200525"/>
            <wp:effectExtent l="0" t="0" r="0" b="9525"/>
            <wp:docPr id="5172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59152" name=""/>
                    <pic:cNvPicPr/>
                  </pic:nvPicPr>
                  <pic:blipFill>
                    <a:blip r:embed="rId68"/>
                    <a:stretch>
                      <a:fillRect/>
                    </a:stretch>
                  </pic:blipFill>
                  <pic:spPr>
                    <a:xfrm>
                      <a:off x="0" y="0"/>
                      <a:ext cx="4762500" cy="4200525"/>
                    </a:xfrm>
                    <a:prstGeom prst="rect">
                      <a:avLst/>
                    </a:prstGeom>
                  </pic:spPr>
                </pic:pic>
              </a:graphicData>
            </a:graphic>
          </wp:inline>
        </w:drawing>
      </w:r>
    </w:p>
    <w:p w14:paraId="6BE76DB6" w14:textId="6F6CCCD0" w:rsidR="00C400AD" w:rsidRPr="00127C04" w:rsidRDefault="00A50A63" w:rsidP="00A50A63">
      <w:pPr>
        <w:jc w:val="center"/>
        <w:rPr>
          <w:rFonts w:ascii="Times New Roman" w:hAnsi="Times New Roman" w:cs="Times New Roman"/>
          <w:noProof/>
        </w:rPr>
      </w:pPr>
      <w:r w:rsidRPr="00127C04">
        <w:rPr>
          <w:rFonts w:ascii="Times New Roman" w:hAnsi="Times New Roman" w:cs="Times New Roman"/>
          <w:noProof/>
        </w:rPr>
        <w:lastRenderedPageBreak/>
        <w:drawing>
          <wp:inline distT="0" distB="0" distL="0" distR="0" wp14:anchorId="5B37E595" wp14:editId="0A6F6B1C">
            <wp:extent cx="5014395" cy="3680779"/>
            <wp:effectExtent l="0" t="0" r="0" b="0"/>
            <wp:docPr id="123993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4921" name=""/>
                    <pic:cNvPicPr/>
                  </pic:nvPicPr>
                  <pic:blipFill>
                    <a:blip r:embed="rId69"/>
                    <a:stretch>
                      <a:fillRect/>
                    </a:stretch>
                  </pic:blipFill>
                  <pic:spPr>
                    <a:xfrm>
                      <a:off x="0" y="0"/>
                      <a:ext cx="5014395" cy="3680779"/>
                    </a:xfrm>
                    <a:prstGeom prst="rect">
                      <a:avLst/>
                    </a:prstGeom>
                  </pic:spPr>
                </pic:pic>
              </a:graphicData>
            </a:graphic>
          </wp:inline>
        </w:drawing>
      </w:r>
    </w:p>
    <w:p w14:paraId="3BFA37E1" w14:textId="19B718F1" w:rsidR="00A50A63" w:rsidRPr="00127C04" w:rsidRDefault="00A50A63" w:rsidP="00A50A63">
      <w:pPr>
        <w:jc w:val="center"/>
        <w:rPr>
          <w:rFonts w:ascii="Times New Roman" w:hAnsi="Times New Roman" w:cs="Times New Roman"/>
          <w:noProof/>
        </w:rPr>
      </w:pPr>
      <w:r w:rsidRPr="00127C04">
        <w:rPr>
          <w:rFonts w:ascii="Times New Roman" w:hAnsi="Times New Roman" w:cs="Times New Roman"/>
          <w:noProof/>
        </w:rPr>
        <w:drawing>
          <wp:inline distT="0" distB="0" distL="0" distR="0" wp14:anchorId="2044A67A" wp14:editId="04B35065">
            <wp:extent cx="4595258" cy="3581710"/>
            <wp:effectExtent l="0" t="0" r="0" b="0"/>
            <wp:docPr id="177032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4486" name=""/>
                    <pic:cNvPicPr/>
                  </pic:nvPicPr>
                  <pic:blipFill>
                    <a:blip r:embed="rId70"/>
                    <a:stretch>
                      <a:fillRect/>
                    </a:stretch>
                  </pic:blipFill>
                  <pic:spPr>
                    <a:xfrm>
                      <a:off x="0" y="0"/>
                      <a:ext cx="4595258" cy="3581710"/>
                    </a:xfrm>
                    <a:prstGeom prst="rect">
                      <a:avLst/>
                    </a:prstGeom>
                  </pic:spPr>
                </pic:pic>
              </a:graphicData>
            </a:graphic>
          </wp:inline>
        </w:drawing>
      </w:r>
    </w:p>
    <w:p w14:paraId="583CC76C" w14:textId="77777777" w:rsidR="00C400AD" w:rsidRPr="00127C04" w:rsidRDefault="00C400AD">
      <w:pPr>
        <w:rPr>
          <w:rFonts w:ascii="Times New Roman" w:hAnsi="Times New Roman" w:cs="Times New Roman"/>
          <w:noProof/>
        </w:rPr>
      </w:pPr>
    </w:p>
    <w:p w14:paraId="0D4DBB65" w14:textId="77777777" w:rsidR="00AF1376" w:rsidRPr="00127C04" w:rsidRDefault="00AF1376">
      <w:pPr>
        <w:rPr>
          <w:rFonts w:ascii="Times New Roman" w:hAnsi="Times New Roman" w:cs="Times New Roman"/>
          <w:noProof/>
        </w:rPr>
      </w:pPr>
    </w:p>
    <w:p w14:paraId="34E58CD1" w14:textId="77777777" w:rsidR="001C10F5" w:rsidRPr="00127C04" w:rsidRDefault="001C10F5">
      <w:pPr>
        <w:rPr>
          <w:rFonts w:ascii="Times New Roman" w:hAnsi="Times New Roman" w:cs="Times New Roman"/>
          <w:noProof/>
        </w:rPr>
      </w:pPr>
    </w:p>
    <w:p w14:paraId="7F91F1B9" w14:textId="77777777" w:rsidR="00A50A63" w:rsidRPr="00127C04" w:rsidRDefault="00A50A63">
      <w:pPr>
        <w:rPr>
          <w:rFonts w:ascii="Times New Roman" w:hAnsi="Times New Roman" w:cs="Times New Roman"/>
          <w:b/>
          <w:bCs/>
        </w:rPr>
      </w:pPr>
      <w:r w:rsidRPr="00127C04">
        <w:rPr>
          <w:rFonts w:ascii="Times New Roman" w:hAnsi="Times New Roman" w:cs="Times New Roman"/>
          <w:b/>
          <w:bCs/>
        </w:rPr>
        <w:lastRenderedPageBreak/>
        <w:t>Question</w:t>
      </w:r>
    </w:p>
    <w:p w14:paraId="6E815A01" w14:textId="5FD47B37" w:rsidR="00516939" w:rsidRPr="00127C04" w:rsidRDefault="00A50A63">
      <w:pPr>
        <w:rPr>
          <w:rFonts w:ascii="Times New Roman" w:hAnsi="Times New Roman" w:cs="Times New Roman"/>
        </w:rPr>
      </w:pPr>
      <w:r w:rsidRPr="00127C04">
        <w:rPr>
          <w:rFonts w:ascii="Times New Roman" w:hAnsi="Times New Roman" w:cs="Times New Roman"/>
        </w:rPr>
        <w:t xml:space="preserve">Select one item in </w:t>
      </w:r>
      <w:proofErr w:type="spellStart"/>
      <w:r w:rsidRPr="00127C04">
        <w:rPr>
          <w:rFonts w:ascii="Times New Roman" w:hAnsi="Times New Roman" w:cs="Times New Roman"/>
        </w:rPr>
        <w:t>AutoPilot</w:t>
      </w:r>
      <w:proofErr w:type="spellEnd"/>
      <w:r w:rsidRPr="00127C04">
        <w:rPr>
          <w:rFonts w:ascii="Times New Roman" w:hAnsi="Times New Roman" w:cs="Times New Roman"/>
        </w:rPr>
        <w:t xml:space="preserve"> and research on that. That could be different</w:t>
      </w:r>
      <w:r w:rsidRPr="00127C04">
        <w:rPr>
          <w:rFonts w:ascii="Times New Roman" w:hAnsi="Times New Roman" w:cs="Times New Roman"/>
        </w:rPr>
        <w:t xml:space="preserve"> </w:t>
      </w:r>
      <w:r w:rsidRPr="00127C04">
        <w:rPr>
          <w:rFonts w:ascii="Times New Roman" w:hAnsi="Times New Roman" w:cs="Times New Roman"/>
        </w:rPr>
        <w:t>gained results by using different algorithms that Autopilot has used, or</w:t>
      </w:r>
      <w:r w:rsidRPr="00127C04">
        <w:rPr>
          <w:rFonts w:ascii="Times New Roman" w:hAnsi="Times New Roman" w:cs="Times New Roman"/>
        </w:rPr>
        <w:t xml:space="preserve"> </w:t>
      </w:r>
      <w:r w:rsidRPr="00127C04">
        <w:rPr>
          <w:rFonts w:ascii="Times New Roman" w:hAnsi="Times New Roman" w:cs="Times New Roman"/>
        </w:rPr>
        <w:t>understanding the data exploration notebook that it has generated or</w:t>
      </w:r>
      <w:r w:rsidRPr="00127C04">
        <w:rPr>
          <w:rFonts w:ascii="Times New Roman" w:hAnsi="Times New Roman" w:cs="Times New Roman"/>
        </w:rPr>
        <w:t xml:space="preserve"> </w:t>
      </w:r>
      <w:r w:rsidRPr="00127C04">
        <w:rPr>
          <w:rFonts w:ascii="Times New Roman" w:hAnsi="Times New Roman" w:cs="Times New Roman"/>
        </w:rPr>
        <w:t xml:space="preserve">understanding different reports that </w:t>
      </w:r>
      <w:proofErr w:type="spellStart"/>
      <w:r w:rsidRPr="00127C04">
        <w:rPr>
          <w:rFonts w:ascii="Times New Roman" w:hAnsi="Times New Roman" w:cs="Times New Roman"/>
        </w:rPr>
        <w:t>AutoPilot</w:t>
      </w:r>
      <w:proofErr w:type="spellEnd"/>
      <w:r w:rsidRPr="00127C04">
        <w:rPr>
          <w:rFonts w:ascii="Times New Roman" w:hAnsi="Times New Roman" w:cs="Times New Roman"/>
        </w:rPr>
        <w:t xml:space="preserve"> generates (like the report I</w:t>
      </w:r>
      <w:r w:rsidRPr="00127C04">
        <w:rPr>
          <w:rFonts w:ascii="Times New Roman" w:hAnsi="Times New Roman" w:cs="Times New Roman"/>
        </w:rPr>
        <w:t xml:space="preserve"> </w:t>
      </w:r>
      <w:r w:rsidRPr="00127C04">
        <w:rPr>
          <w:rFonts w:ascii="Times New Roman" w:hAnsi="Times New Roman" w:cs="Times New Roman"/>
        </w:rPr>
        <w:t>have uploaded into BB). You create the result of research comprehensibly</w:t>
      </w:r>
      <w:r w:rsidRPr="00127C04">
        <w:rPr>
          <w:rFonts w:ascii="Times New Roman" w:hAnsi="Times New Roman" w:cs="Times New Roman"/>
        </w:rPr>
        <w:t xml:space="preserve"> </w:t>
      </w:r>
      <w:r w:rsidRPr="00127C04">
        <w:rPr>
          <w:rFonts w:ascii="Times New Roman" w:hAnsi="Times New Roman" w:cs="Times New Roman"/>
        </w:rPr>
        <w:t>in a report.</w:t>
      </w:r>
    </w:p>
    <w:p w14:paraId="06A1CFB0" w14:textId="6BAC219D" w:rsidR="00A50A63" w:rsidRPr="00127C04" w:rsidRDefault="00A50A63">
      <w:pPr>
        <w:rPr>
          <w:rFonts w:ascii="Times New Roman" w:hAnsi="Times New Roman" w:cs="Times New Roman"/>
          <w:b/>
          <w:bCs/>
        </w:rPr>
      </w:pPr>
      <w:r w:rsidRPr="00127C04">
        <w:rPr>
          <w:rFonts w:ascii="Times New Roman" w:hAnsi="Times New Roman" w:cs="Times New Roman"/>
          <w:b/>
          <w:bCs/>
        </w:rPr>
        <w:t>Answer</w:t>
      </w:r>
    </w:p>
    <w:p w14:paraId="27908BAD" w14:textId="682F1E59" w:rsidR="00516939" w:rsidRPr="00127C04" w:rsidRDefault="00A50A63">
      <w:pPr>
        <w:rPr>
          <w:rFonts w:ascii="Times New Roman" w:hAnsi="Times New Roman" w:cs="Times New Roman"/>
        </w:rPr>
      </w:pPr>
      <w:r w:rsidRPr="00127C04">
        <w:rPr>
          <w:rFonts w:ascii="Times New Roman" w:hAnsi="Times New Roman" w:cs="Times New Roman"/>
        </w:rPr>
        <w:t xml:space="preserve">The </w:t>
      </w:r>
      <w:r w:rsidR="007F1D95" w:rsidRPr="00127C04">
        <w:rPr>
          <w:rFonts w:ascii="Times New Roman" w:hAnsi="Times New Roman" w:cs="Times New Roman"/>
        </w:rPr>
        <w:t>thing on</w:t>
      </w:r>
      <w:r w:rsidRPr="00127C04">
        <w:rPr>
          <w:rFonts w:ascii="Times New Roman" w:hAnsi="Times New Roman" w:cs="Times New Roman"/>
        </w:rPr>
        <w:t xml:space="preserve"> which, I </w:t>
      </w:r>
      <w:r w:rsidR="007F1D95" w:rsidRPr="00127C04">
        <w:rPr>
          <w:rFonts w:ascii="Times New Roman" w:hAnsi="Times New Roman" w:cs="Times New Roman"/>
        </w:rPr>
        <w:t xml:space="preserve">had no knowledge was the Gain Curve and Lift curve which was derived and evaluated in the best model performance report </w:t>
      </w:r>
      <w:proofErr w:type="gramStart"/>
      <w:r w:rsidR="007F1D95" w:rsidRPr="00127C04">
        <w:rPr>
          <w:rFonts w:ascii="Times New Roman" w:hAnsi="Times New Roman" w:cs="Times New Roman"/>
        </w:rPr>
        <w:t>i.e.</w:t>
      </w:r>
      <w:proofErr w:type="gramEnd"/>
      <w:r w:rsidR="007F1D95" w:rsidRPr="00127C04">
        <w:rPr>
          <w:rFonts w:ascii="Times New Roman" w:hAnsi="Times New Roman" w:cs="Times New Roman"/>
        </w:rPr>
        <w:t xml:space="preserve"> on NEURAL NET TORCH BAG L1 FULL T3 model.</w:t>
      </w:r>
    </w:p>
    <w:p w14:paraId="72AC309E" w14:textId="6CF32071" w:rsidR="007F1D95" w:rsidRPr="00127C04" w:rsidRDefault="007F1D95" w:rsidP="007F1D95">
      <w:pPr>
        <w:jc w:val="center"/>
        <w:rPr>
          <w:rFonts w:ascii="Times New Roman" w:hAnsi="Times New Roman" w:cs="Times New Roman"/>
        </w:rPr>
      </w:pPr>
      <w:r w:rsidRPr="00127C04">
        <w:rPr>
          <w:rFonts w:ascii="Times New Roman" w:hAnsi="Times New Roman" w:cs="Times New Roman"/>
        </w:rPr>
        <w:drawing>
          <wp:inline distT="0" distB="0" distL="0" distR="0" wp14:anchorId="659E52CB" wp14:editId="7FDF5CF0">
            <wp:extent cx="3665220" cy="2918460"/>
            <wp:effectExtent l="0" t="0" r="0" b="0"/>
            <wp:docPr id="6226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7152" name=""/>
                    <pic:cNvPicPr/>
                  </pic:nvPicPr>
                  <pic:blipFill>
                    <a:blip r:embed="rId71"/>
                    <a:stretch>
                      <a:fillRect/>
                    </a:stretch>
                  </pic:blipFill>
                  <pic:spPr>
                    <a:xfrm>
                      <a:off x="0" y="0"/>
                      <a:ext cx="3665542" cy="2918716"/>
                    </a:xfrm>
                    <a:prstGeom prst="rect">
                      <a:avLst/>
                    </a:prstGeom>
                  </pic:spPr>
                </pic:pic>
              </a:graphicData>
            </a:graphic>
          </wp:inline>
        </w:drawing>
      </w:r>
    </w:p>
    <w:p w14:paraId="463072DB" w14:textId="26847F01" w:rsidR="007F1D95" w:rsidRPr="00127C04" w:rsidRDefault="007F1D95" w:rsidP="007F1D95">
      <w:pPr>
        <w:jc w:val="center"/>
        <w:rPr>
          <w:rFonts w:ascii="Times New Roman" w:hAnsi="Times New Roman" w:cs="Times New Roman"/>
        </w:rPr>
      </w:pPr>
      <w:r w:rsidRPr="00127C04">
        <w:rPr>
          <w:rFonts w:ascii="Times New Roman" w:hAnsi="Times New Roman" w:cs="Times New Roman"/>
        </w:rPr>
        <w:drawing>
          <wp:inline distT="0" distB="0" distL="0" distR="0" wp14:anchorId="4409071B" wp14:editId="0A4F69A8">
            <wp:extent cx="3732823" cy="3063240"/>
            <wp:effectExtent l="0" t="0" r="1270" b="3810"/>
            <wp:docPr id="177026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65799" name=""/>
                    <pic:cNvPicPr/>
                  </pic:nvPicPr>
                  <pic:blipFill>
                    <a:blip r:embed="rId72"/>
                    <a:stretch>
                      <a:fillRect/>
                    </a:stretch>
                  </pic:blipFill>
                  <pic:spPr>
                    <a:xfrm>
                      <a:off x="0" y="0"/>
                      <a:ext cx="3757095" cy="3083158"/>
                    </a:xfrm>
                    <a:prstGeom prst="rect">
                      <a:avLst/>
                    </a:prstGeom>
                  </pic:spPr>
                </pic:pic>
              </a:graphicData>
            </a:graphic>
          </wp:inline>
        </w:drawing>
      </w:r>
    </w:p>
    <w:p w14:paraId="74930E12" w14:textId="0E09A0B7" w:rsidR="006D7186" w:rsidRPr="00127C04" w:rsidRDefault="007F1D95" w:rsidP="006D7186">
      <w:pPr>
        <w:rPr>
          <w:rFonts w:ascii="Times New Roman" w:hAnsi="Times New Roman" w:cs="Times New Roman"/>
        </w:rPr>
      </w:pPr>
      <w:r w:rsidRPr="00127C04">
        <w:rPr>
          <w:rFonts w:ascii="Times New Roman" w:hAnsi="Times New Roman" w:cs="Times New Roman"/>
        </w:rPr>
        <w:lastRenderedPageBreak/>
        <w:t xml:space="preserve">When researched more onto it I came to know that </w:t>
      </w:r>
      <w:r w:rsidR="006D7186" w:rsidRPr="00127C04">
        <w:rPr>
          <w:rFonts w:ascii="Times New Roman" w:hAnsi="Times New Roman" w:cs="Times New Roman"/>
        </w:rPr>
        <w:t xml:space="preserve">the </w:t>
      </w:r>
      <w:r w:rsidR="006D7186" w:rsidRPr="00127C04">
        <w:rPr>
          <w:rFonts w:ascii="Times New Roman" w:hAnsi="Times New Roman" w:cs="Times New Roman"/>
        </w:rPr>
        <w:t xml:space="preserve">Gain Curve and Lift Curve are two important evaluation metrics used in machine learning to measure the performance of binary classification models. Both of these metrics are based on the concept of ranking the predicted probabilities of a classifier and comparing them with the actual binary labels. </w:t>
      </w:r>
      <w:r w:rsidR="006D7186" w:rsidRPr="00127C04">
        <w:rPr>
          <w:rFonts w:ascii="Times New Roman" w:hAnsi="Times New Roman" w:cs="Times New Roman"/>
        </w:rPr>
        <w:t>Here</w:t>
      </w:r>
      <w:r w:rsidR="006D7186" w:rsidRPr="00127C04">
        <w:rPr>
          <w:rFonts w:ascii="Times New Roman" w:hAnsi="Times New Roman" w:cs="Times New Roman"/>
        </w:rPr>
        <w:t>,</w:t>
      </w:r>
      <w:r w:rsidR="006D7186" w:rsidRPr="00127C04">
        <w:rPr>
          <w:rFonts w:ascii="Times New Roman" w:hAnsi="Times New Roman" w:cs="Times New Roman"/>
        </w:rPr>
        <w:t xml:space="preserve"> I</w:t>
      </w:r>
      <w:r w:rsidR="006D7186" w:rsidRPr="00127C04">
        <w:rPr>
          <w:rFonts w:ascii="Times New Roman" w:hAnsi="Times New Roman" w:cs="Times New Roman"/>
        </w:rPr>
        <w:t xml:space="preserve"> will discuss in detail what Gain Curve and Lift Curve are, how they are calculated, and how they are used to evaluate machine learning models.</w:t>
      </w:r>
    </w:p>
    <w:p w14:paraId="3EBF1200" w14:textId="4CAA353F" w:rsidR="00572B4B" w:rsidRPr="00127C04" w:rsidRDefault="00572B4B" w:rsidP="00572B4B">
      <w:pPr>
        <w:rPr>
          <w:rFonts w:ascii="Times New Roman" w:hAnsi="Times New Roman" w:cs="Times New Roman"/>
        </w:rPr>
      </w:pPr>
      <w:r w:rsidRPr="00127C04">
        <w:rPr>
          <w:rFonts w:ascii="Times New Roman" w:hAnsi="Times New Roman" w:cs="Times New Roman"/>
        </w:rPr>
        <w:t xml:space="preserve">The gain </w:t>
      </w:r>
      <w:r w:rsidRPr="00127C04">
        <w:rPr>
          <w:rFonts w:ascii="Times New Roman" w:hAnsi="Times New Roman" w:cs="Times New Roman"/>
        </w:rPr>
        <w:t>curve</w:t>
      </w:r>
      <w:r w:rsidRPr="00127C04">
        <w:rPr>
          <w:rFonts w:ascii="Times New Roman" w:hAnsi="Times New Roman" w:cs="Times New Roman"/>
        </w:rPr>
        <w:t xml:space="preserve"> and lift c</w:t>
      </w:r>
      <w:r w:rsidRPr="00127C04">
        <w:rPr>
          <w:rFonts w:ascii="Times New Roman" w:hAnsi="Times New Roman" w:cs="Times New Roman"/>
        </w:rPr>
        <w:t>urve</w:t>
      </w:r>
      <w:r w:rsidRPr="00127C04">
        <w:rPr>
          <w:rFonts w:ascii="Times New Roman" w:hAnsi="Times New Roman" w:cs="Times New Roman"/>
        </w:rPr>
        <w:t xml:space="preserve"> are two measures that are used for Measuring the benefits of using the model and are used in business contexts such as target marketing. It’s not just restricted to marketing analysis. It can also be used in other domains such as risk </w:t>
      </w:r>
      <w:r w:rsidRPr="00127C04">
        <w:rPr>
          <w:rFonts w:ascii="Times New Roman" w:hAnsi="Times New Roman" w:cs="Times New Roman"/>
        </w:rPr>
        <w:t>modelling</w:t>
      </w:r>
      <w:r w:rsidRPr="00127C04">
        <w:rPr>
          <w:rFonts w:ascii="Times New Roman" w:hAnsi="Times New Roman" w:cs="Times New Roman"/>
        </w:rPr>
        <w:t>, supply chain analytics, etc. In other words, Gain and Lift charts are two approaches used while solving classification problems with imbalanced data sets.</w:t>
      </w:r>
    </w:p>
    <w:p w14:paraId="181B0F44" w14:textId="6D9518E5" w:rsidR="00572B4B" w:rsidRPr="00127C04" w:rsidRDefault="00572B4B" w:rsidP="00572B4B">
      <w:pPr>
        <w:rPr>
          <w:rFonts w:ascii="Times New Roman" w:hAnsi="Times New Roman" w:cs="Times New Roman"/>
        </w:rPr>
      </w:pPr>
      <w:r w:rsidRPr="00127C04">
        <w:rPr>
          <w:rFonts w:ascii="Times New Roman" w:hAnsi="Times New Roman" w:cs="Times New Roman"/>
        </w:rPr>
        <w:t xml:space="preserve">Example: In target marketing or marketing campaigns, the customer responses to campaigns are usually very low (in many cases the customers who respond to marketing campaigns are less than 1%). The organization will raise the cost for each customer contact and hence would like to minimize the cost of the marketing campaign and at the same time achieve desired response level from the customers. </w:t>
      </w:r>
    </w:p>
    <w:p w14:paraId="527C2EBA" w14:textId="38C998FD" w:rsidR="00572B4B" w:rsidRPr="00127C04" w:rsidRDefault="00572B4B" w:rsidP="00572B4B">
      <w:pPr>
        <w:rPr>
          <w:rFonts w:ascii="Times New Roman" w:hAnsi="Times New Roman" w:cs="Times New Roman"/>
        </w:rPr>
      </w:pPr>
      <w:r w:rsidRPr="00127C04">
        <w:rPr>
          <w:rFonts w:ascii="Times New Roman" w:hAnsi="Times New Roman" w:cs="Times New Roman"/>
        </w:rPr>
        <w:t>The gain chart and lift chart is the measures in logistic regression that will help organizations to understand the benefits of using that model. So that better and more efficient output carry out.</w:t>
      </w:r>
    </w:p>
    <w:p w14:paraId="7B9017FB" w14:textId="77777777" w:rsidR="00572B4B" w:rsidRPr="00572B4B" w:rsidRDefault="00572B4B" w:rsidP="00572B4B">
      <w:pPr>
        <w:rPr>
          <w:rFonts w:ascii="Times New Roman" w:hAnsi="Times New Roman" w:cs="Times New Roman"/>
        </w:rPr>
      </w:pPr>
      <w:r w:rsidRPr="00572B4B">
        <w:rPr>
          <w:rFonts w:ascii="Times New Roman" w:hAnsi="Times New Roman" w:cs="Times New Roman"/>
          <w:b/>
          <w:bCs/>
        </w:rPr>
        <w:t xml:space="preserve">The gain and lift chart </w:t>
      </w:r>
      <w:proofErr w:type="gramStart"/>
      <w:r w:rsidRPr="00572B4B">
        <w:rPr>
          <w:rFonts w:ascii="Times New Roman" w:hAnsi="Times New Roman" w:cs="Times New Roman"/>
          <w:b/>
          <w:bCs/>
        </w:rPr>
        <w:t>is</w:t>
      </w:r>
      <w:proofErr w:type="gramEnd"/>
      <w:r w:rsidRPr="00572B4B">
        <w:rPr>
          <w:rFonts w:ascii="Times New Roman" w:hAnsi="Times New Roman" w:cs="Times New Roman"/>
          <w:b/>
          <w:bCs/>
        </w:rPr>
        <w:t xml:space="preserve"> obtained using the following steps:</w:t>
      </w:r>
    </w:p>
    <w:p w14:paraId="61F4FCA8" w14:textId="77777777" w:rsidR="00572B4B" w:rsidRPr="00572B4B" w:rsidRDefault="00572B4B" w:rsidP="00572B4B">
      <w:pPr>
        <w:numPr>
          <w:ilvl w:val="0"/>
          <w:numId w:val="4"/>
        </w:numPr>
        <w:rPr>
          <w:rFonts w:ascii="Times New Roman" w:hAnsi="Times New Roman" w:cs="Times New Roman"/>
        </w:rPr>
      </w:pPr>
      <w:r w:rsidRPr="00572B4B">
        <w:rPr>
          <w:rFonts w:ascii="Times New Roman" w:hAnsi="Times New Roman" w:cs="Times New Roman"/>
        </w:rPr>
        <w:t>Predict the probability Y = 1 (positive) using the LR model and arrange the observation in the </w:t>
      </w:r>
      <w:r w:rsidRPr="00572B4B">
        <w:rPr>
          <w:rFonts w:ascii="Times New Roman" w:hAnsi="Times New Roman" w:cs="Times New Roman"/>
          <w:b/>
          <w:bCs/>
        </w:rPr>
        <w:t>decreasing order of predicted probability</w:t>
      </w:r>
      <w:r w:rsidRPr="00572B4B">
        <w:rPr>
          <w:rFonts w:ascii="Times New Roman" w:hAnsi="Times New Roman" w:cs="Times New Roman"/>
        </w:rPr>
        <w:t xml:space="preserve"> [i.e., </w:t>
      </w:r>
      <w:proofErr w:type="gramStart"/>
      <w:r w:rsidRPr="00572B4B">
        <w:rPr>
          <w:rFonts w:ascii="Times New Roman" w:hAnsi="Times New Roman" w:cs="Times New Roman"/>
        </w:rPr>
        <w:t>P(</w:t>
      </w:r>
      <w:proofErr w:type="gramEnd"/>
      <w:r w:rsidRPr="00572B4B">
        <w:rPr>
          <w:rFonts w:ascii="Times New Roman" w:hAnsi="Times New Roman" w:cs="Times New Roman"/>
        </w:rPr>
        <w:t>Y = 1)].</w:t>
      </w:r>
    </w:p>
    <w:p w14:paraId="0E8D9845" w14:textId="77777777" w:rsidR="00572B4B" w:rsidRPr="00572B4B" w:rsidRDefault="00572B4B" w:rsidP="00572B4B">
      <w:pPr>
        <w:numPr>
          <w:ilvl w:val="0"/>
          <w:numId w:val="4"/>
        </w:numPr>
        <w:rPr>
          <w:rFonts w:ascii="Times New Roman" w:hAnsi="Times New Roman" w:cs="Times New Roman"/>
        </w:rPr>
      </w:pPr>
      <w:r w:rsidRPr="00572B4B">
        <w:rPr>
          <w:rFonts w:ascii="Times New Roman" w:hAnsi="Times New Roman" w:cs="Times New Roman"/>
        </w:rPr>
        <w:t>Divide the data sets into deciles. Calculate the number of positives (Y = 1) in each decile and the cumulative number of positives up to a decile.</w:t>
      </w:r>
    </w:p>
    <w:p w14:paraId="69173D5F" w14:textId="77777777" w:rsidR="00572B4B" w:rsidRPr="00572B4B" w:rsidRDefault="00572B4B" w:rsidP="00572B4B">
      <w:pPr>
        <w:numPr>
          <w:ilvl w:val="0"/>
          <w:numId w:val="4"/>
        </w:numPr>
        <w:rPr>
          <w:rFonts w:ascii="Times New Roman" w:hAnsi="Times New Roman" w:cs="Times New Roman"/>
        </w:rPr>
      </w:pPr>
      <w:r w:rsidRPr="00572B4B">
        <w:rPr>
          <w:rFonts w:ascii="Times New Roman" w:hAnsi="Times New Roman" w:cs="Times New Roman"/>
          <w:b/>
          <w:bCs/>
        </w:rPr>
        <w:t>Gain</w:t>
      </w:r>
      <w:r w:rsidRPr="00572B4B">
        <w:rPr>
          <w:rFonts w:ascii="Times New Roman" w:hAnsi="Times New Roman" w:cs="Times New Roman"/>
        </w:rPr>
        <w:t> is the ratio between the cumulative number of positive observations up to a decile to the total number of positive observations in the data. The gain chart is a chart drawn between the gain on the vertical axis and the decile on the horizontal axis.</w:t>
      </w:r>
    </w:p>
    <w:p w14:paraId="3B9A4918" w14:textId="1DE63E83" w:rsidR="00572B4B" w:rsidRPr="00572B4B" w:rsidRDefault="00572B4B" w:rsidP="00572B4B">
      <w:pPr>
        <w:jc w:val="center"/>
        <w:rPr>
          <w:rFonts w:ascii="Times New Roman" w:hAnsi="Times New Roman" w:cs="Times New Roman"/>
        </w:rPr>
      </w:pPr>
      <w:r w:rsidRPr="00127C04">
        <w:rPr>
          <w:rFonts w:ascii="Times New Roman" w:hAnsi="Times New Roman" w:cs="Times New Roman"/>
        </w:rPr>
        <w:drawing>
          <wp:inline distT="0" distB="0" distL="0" distR="0" wp14:anchorId="24F8EB7A" wp14:editId="7C6E7086">
            <wp:extent cx="3414056" cy="426757"/>
            <wp:effectExtent l="0" t="0" r="0" b="0"/>
            <wp:docPr id="83331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17379" name=""/>
                    <pic:cNvPicPr/>
                  </pic:nvPicPr>
                  <pic:blipFill>
                    <a:blip r:embed="rId73"/>
                    <a:stretch>
                      <a:fillRect/>
                    </a:stretch>
                  </pic:blipFill>
                  <pic:spPr>
                    <a:xfrm>
                      <a:off x="0" y="0"/>
                      <a:ext cx="3414056" cy="426757"/>
                    </a:xfrm>
                    <a:prstGeom prst="rect">
                      <a:avLst/>
                    </a:prstGeom>
                  </pic:spPr>
                </pic:pic>
              </a:graphicData>
            </a:graphic>
          </wp:inline>
        </w:drawing>
      </w:r>
    </w:p>
    <w:p w14:paraId="28F2E08E" w14:textId="29D05BC3" w:rsidR="00572B4B" w:rsidRPr="00127C04" w:rsidRDefault="00572B4B" w:rsidP="00572B4B">
      <w:pPr>
        <w:pStyle w:val="ListParagraph"/>
        <w:numPr>
          <w:ilvl w:val="0"/>
          <w:numId w:val="4"/>
        </w:numPr>
        <w:rPr>
          <w:rFonts w:ascii="Times New Roman" w:hAnsi="Times New Roman" w:cs="Times New Roman"/>
        </w:rPr>
      </w:pPr>
      <w:r w:rsidRPr="00127C04">
        <w:rPr>
          <w:rFonts w:ascii="Times New Roman" w:hAnsi="Times New Roman" w:cs="Times New Roman"/>
          <w:b/>
          <w:bCs/>
        </w:rPr>
        <w:t>Lift</w:t>
      </w:r>
      <w:r w:rsidRPr="00127C04">
        <w:rPr>
          <w:rFonts w:ascii="Times New Roman" w:hAnsi="Times New Roman" w:cs="Times New Roman"/>
        </w:rPr>
        <w:t xml:space="preserve"> is the ratio of the number of positive observations up to decile </w:t>
      </w:r>
      <w:proofErr w:type="spellStart"/>
      <w:r w:rsidRPr="00127C04">
        <w:rPr>
          <w:rFonts w:ascii="Times New Roman" w:hAnsi="Times New Roman" w:cs="Times New Roman"/>
        </w:rPr>
        <w:t>i</w:t>
      </w:r>
      <w:proofErr w:type="spellEnd"/>
      <w:r w:rsidRPr="00127C04">
        <w:rPr>
          <w:rFonts w:ascii="Times New Roman" w:hAnsi="Times New Roman" w:cs="Times New Roman"/>
        </w:rPr>
        <w:t xml:space="preserve"> using the model to the expected number of positives up to that decile </w:t>
      </w:r>
      <w:proofErr w:type="spellStart"/>
      <w:r w:rsidRPr="00127C04">
        <w:rPr>
          <w:rFonts w:ascii="Times New Roman" w:hAnsi="Times New Roman" w:cs="Times New Roman"/>
        </w:rPr>
        <w:t>i</w:t>
      </w:r>
      <w:proofErr w:type="spellEnd"/>
      <w:r w:rsidRPr="00127C04">
        <w:rPr>
          <w:rFonts w:ascii="Times New Roman" w:hAnsi="Times New Roman" w:cs="Times New Roman"/>
        </w:rPr>
        <w:t xml:space="preserve"> based on a random model. Lift chart is the chart between the lift on the vertical axis and the corresponding decile on the horizontal axis.</w:t>
      </w:r>
    </w:p>
    <w:p w14:paraId="089D8254" w14:textId="2A365018" w:rsidR="00572B4B" w:rsidRPr="00572B4B" w:rsidRDefault="00572B4B" w:rsidP="00572B4B">
      <w:pPr>
        <w:jc w:val="center"/>
        <w:rPr>
          <w:rFonts w:ascii="Times New Roman" w:hAnsi="Times New Roman" w:cs="Times New Roman"/>
        </w:rPr>
      </w:pPr>
      <w:r w:rsidRPr="00127C04">
        <w:rPr>
          <w:rFonts w:ascii="Times New Roman" w:hAnsi="Times New Roman" w:cs="Times New Roman"/>
        </w:rPr>
        <w:drawing>
          <wp:inline distT="0" distB="0" distL="0" distR="0" wp14:anchorId="00AB6C29" wp14:editId="4B61004A">
            <wp:extent cx="4442845" cy="381033"/>
            <wp:effectExtent l="0" t="0" r="0" b="0"/>
            <wp:docPr id="41336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3216" name=""/>
                    <pic:cNvPicPr/>
                  </pic:nvPicPr>
                  <pic:blipFill>
                    <a:blip r:embed="rId74"/>
                    <a:stretch>
                      <a:fillRect/>
                    </a:stretch>
                  </pic:blipFill>
                  <pic:spPr>
                    <a:xfrm>
                      <a:off x="0" y="0"/>
                      <a:ext cx="4442845" cy="381033"/>
                    </a:xfrm>
                    <a:prstGeom prst="rect">
                      <a:avLst/>
                    </a:prstGeom>
                  </pic:spPr>
                </pic:pic>
              </a:graphicData>
            </a:graphic>
          </wp:inline>
        </w:drawing>
      </w:r>
    </w:p>
    <w:p w14:paraId="1D9D82B8" w14:textId="7F304D05" w:rsidR="00572B4B" w:rsidRPr="00572B4B" w:rsidRDefault="00572B4B" w:rsidP="00572B4B">
      <w:pPr>
        <w:rPr>
          <w:rFonts w:ascii="Times New Roman" w:hAnsi="Times New Roman" w:cs="Times New Roman"/>
          <w:b/>
          <w:bCs/>
        </w:rPr>
      </w:pPr>
      <w:r w:rsidRPr="00572B4B">
        <w:rPr>
          <w:rFonts w:ascii="Times New Roman" w:hAnsi="Times New Roman" w:cs="Times New Roman"/>
          <w:b/>
          <w:bCs/>
        </w:rPr>
        <w:t>Gain Chart Calculation:</w:t>
      </w:r>
    </w:p>
    <w:p w14:paraId="28FEF95A" w14:textId="731DDD74" w:rsidR="00572B4B" w:rsidRPr="00127C04" w:rsidRDefault="00572B4B" w:rsidP="00572B4B">
      <w:pPr>
        <w:rPr>
          <w:rFonts w:ascii="Times New Roman" w:hAnsi="Times New Roman" w:cs="Times New Roman"/>
        </w:rPr>
      </w:pPr>
      <w:r w:rsidRPr="00127C04">
        <w:rPr>
          <w:rFonts w:ascii="Times New Roman" w:hAnsi="Times New Roman" w:cs="Times New Roman"/>
          <w:noProof/>
        </w:rPr>
        <w:lastRenderedPageBreak/>
        <w:drawing>
          <wp:inline distT="0" distB="0" distL="0" distR="0" wp14:anchorId="6C6FF5B7" wp14:editId="55F7827C">
            <wp:extent cx="5943600" cy="4502785"/>
            <wp:effectExtent l="0" t="0" r="0" b="0"/>
            <wp:docPr id="1780679606" name="Picture 5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ghtbo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02785"/>
                    </a:xfrm>
                    <a:prstGeom prst="rect">
                      <a:avLst/>
                    </a:prstGeom>
                    <a:noFill/>
                    <a:ln>
                      <a:noFill/>
                    </a:ln>
                  </pic:spPr>
                </pic:pic>
              </a:graphicData>
            </a:graphic>
          </wp:inline>
        </w:drawing>
      </w:r>
    </w:p>
    <w:p w14:paraId="5BC5A0DA" w14:textId="65FA56AB" w:rsidR="003F2328" w:rsidRPr="00127C04" w:rsidRDefault="003F2328" w:rsidP="00572B4B">
      <w:pPr>
        <w:rPr>
          <w:rFonts w:ascii="Times New Roman" w:hAnsi="Times New Roman" w:cs="Times New Roman"/>
          <w:i/>
          <w:iCs/>
          <w:color w:val="273239"/>
          <w:spacing w:val="2"/>
          <w:shd w:val="clear" w:color="auto" w:fill="FFFFFF"/>
        </w:rPr>
      </w:pPr>
      <w:r w:rsidRPr="00127C04">
        <w:rPr>
          <w:rFonts w:ascii="Times New Roman" w:hAnsi="Times New Roman" w:cs="Times New Roman"/>
          <w:i/>
          <w:iCs/>
          <w:color w:val="273239"/>
          <w:spacing w:val="2"/>
          <w:shd w:val="clear" w:color="auto" w:fill="FFFFFF"/>
        </w:rPr>
        <w:t xml:space="preserve">Ratio between the cumulative number of positive </w:t>
      </w:r>
      <w:proofErr w:type="gramStart"/>
      <w:r w:rsidRPr="00127C04">
        <w:rPr>
          <w:rFonts w:ascii="Times New Roman" w:hAnsi="Times New Roman" w:cs="Times New Roman"/>
          <w:i/>
          <w:iCs/>
          <w:color w:val="273239"/>
          <w:spacing w:val="2"/>
          <w:shd w:val="clear" w:color="auto" w:fill="FFFFFF"/>
        </w:rPr>
        <w:t>response</w:t>
      </w:r>
      <w:proofErr w:type="gramEnd"/>
      <w:r w:rsidRPr="00127C04">
        <w:rPr>
          <w:rFonts w:ascii="Times New Roman" w:hAnsi="Times New Roman" w:cs="Times New Roman"/>
          <w:i/>
          <w:iCs/>
          <w:color w:val="273239"/>
          <w:spacing w:val="2"/>
          <w:shd w:val="clear" w:color="auto" w:fill="FFFFFF"/>
        </w:rPr>
        <w:t xml:space="preserve"> up to a decile to the total number of positive responses in the data</w:t>
      </w:r>
      <w:r w:rsidRPr="00127C04">
        <w:rPr>
          <w:rFonts w:ascii="Times New Roman" w:hAnsi="Times New Roman" w:cs="Times New Roman"/>
          <w:i/>
          <w:iCs/>
          <w:color w:val="273239"/>
          <w:spacing w:val="2"/>
          <w:shd w:val="clear" w:color="auto" w:fill="FFFFFF"/>
        </w:rPr>
        <w:t>.</w:t>
      </w:r>
    </w:p>
    <w:p w14:paraId="4FDBCBE4" w14:textId="75DA060F" w:rsidR="003F2328" w:rsidRPr="00127C04" w:rsidRDefault="003F2328" w:rsidP="00572B4B">
      <w:pPr>
        <w:rPr>
          <w:rFonts w:ascii="Times New Roman" w:hAnsi="Times New Roman" w:cs="Times New Roman"/>
        </w:rPr>
      </w:pPr>
      <w:r w:rsidRPr="00127C04">
        <w:rPr>
          <w:rFonts w:ascii="Times New Roman" w:hAnsi="Times New Roman" w:cs="Times New Roman"/>
          <w:noProof/>
        </w:rPr>
        <w:drawing>
          <wp:inline distT="0" distB="0" distL="0" distR="0" wp14:anchorId="197DCC83" wp14:editId="611F7A28">
            <wp:extent cx="5943600" cy="2926080"/>
            <wp:effectExtent l="0" t="0" r="0" b="7620"/>
            <wp:docPr id="6005141" name="Picture 5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ghtbox"/>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8277392" w14:textId="2F6FA087" w:rsidR="003F2328" w:rsidRPr="00127C04" w:rsidRDefault="003F2328" w:rsidP="00572B4B">
      <w:pPr>
        <w:rPr>
          <w:rFonts w:ascii="Times New Roman" w:hAnsi="Times New Roman" w:cs="Times New Roman"/>
        </w:rPr>
      </w:pPr>
      <w:r w:rsidRPr="00127C04">
        <w:rPr>
          <w:rFonts w:ascii="Times New Roman" w:hAnsi="Times New Roman" w:cs="Times New Roman"/>
        </w:rPr>
        <w:lastRenderedPageBreak/>
        <w:t>Lift Curve:</w:t>
      </w:r>
    </w:p>
    <w:p w14:paraId="686E2BBD" w14:textId="0F9E38D6" w:rsidR="003F2328" w:rsidRPr="00127C04" w:rsidRDefault="003F2328" w:rsidP="00572B4B">
      <w:pPr>
        <w:rPr>
          <w:rFonts w:ascii="Times New Roman" w:hAnsi="Times New Roman" w:cs="Times New Roman"/>
        </w:rPr>
      </w:pPr>
      <w:r w:rsidRPr="00127C04">
        <w:rPr>
          <w:rFonts w:ascii="Times New Roman" w:hAnsi="Times New Roman" w:cs="Times New Roman"/>
          <w:noProof/>
        </w:rPr>
        <w:drawing>
          <wp:inline distT="0" distB="0" distL="0" distR="0" wp14:anchorId="30C96179" wp14:editId="237F2F10">
            <wp:extent cx="5943600" cy="4297680"/>
            <wp:effectExtent l="0" t="0" r="0" b="7620"/>
            <wp:docPr id="1724418706" name="Picture 6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ghtbox"/>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14:paraId="43F71739" w14:textId="4E14A90C" w:rsidR="008D2DD9" w:rsidRPr="00127C04" w:rsidRDefault="008D2DD9" w:rsidP="00572B4B">
      <w:pPr>
        <w:rPr>
          <w:rFonts w:ascii="Times New Roman" w:hAnsi="Times New Roman" w:cs="Times New Roman"/>
        </w:rPr>
      </w:pPr>
      <w:r w:rsidRPr="00127C04">
        <w:rPr>
          <w:rFonts w:ascii="Times New Roman" w:hAnsi="Times New Roman" w:cs="Times New Roman"/>
        </w:rPr>
        <w:t xml:space="preserve">Ratio of the number of positive responses up to decile </w:t>
      </w:r>
      <w:proofErr w:type="spellStart"/>
      <w:r w:rsidRPr="00127C04">
        <w:rPr>
          <w:rFonts w:ascii="Times New Roman" w:hAnsi="Times New Roman" w:cs="Times New Roman"/>
        </w:rPr>
        <w:t>i</w:t>
      </w:r>
      <w:proofErr w:type="spellEnd"/>
      <w:r w:rsidRPr="00127C04">
        <w:rPr>
          <w:rFonts w:ascii="Times New Roman" w:hAnsi="Times New Roman" w:cs="Times New Roman"/>
        </w:rPr>
        <w:t xml:space="preserve"> using the model to the expected number of positives up to that decile </w:t>
      </w:r>
      <w:proofErr w:type="spellStart"/>
      <w:r w:rsidRPr="00127C04">
        <w:rPr>
          <w:rFonts w:ascii="Times New Roman" w:hAnsi="Times New Roman" w:cs="Times New Roman"/>
        </w:rPr>
        <w:t>i</w:t>
      </w:r>
      <w:proofErr w:type="spellEnd"/>
      <w:r w:rsidRPr="00127C04">
        <w:rPr>
          <w:rFonts w:ascii="Times New Roman" w:hAnsi="Times New Roman" w:cs="Times New Roman"/>
        </w:rPr>
        <w:t xml:space="preserve"> based on a random model</w:t>
      </w:r>
    </w:p>
    <w:p w14:paraId="4BD3E30E" w14:textId="23020F54" w:rsidR="003F2328" w:rsidRPr="00127C04" w:rsidRDefault="003F2328" w:rsidP="00572B4B">
      <w:pPr>
        <w:rPr>
          <w:rFonts w:ascii="Times New Roman" w:hAnsi="Times New Roman" w:cs="Times New Roman"/>
        </w:rPr>
      </w:pPr>
      <w:r w:rsidRPr="00127C04">
        <w:rPr>
          <w:rFonts w:ascii="Times New Roman" w:hAnsi="Times New Roman" w:cs="Times New Roman"/>
          <w:noProof/>
        </w:rPr>
        <w:drawing>
          <wp:inline distT="0" distB="0" distL="0" distR="0" wp14:anchorId="5388E1BF" wp14:editId="546B70BE">
            <wp:extent cx="5943600" cy="3048000"/>
            <wp:effectExtent l="0" t="0" r="0" b="0"/>
            <wp:docPr id="963855124" name="Picture 6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ghtbox"/>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7ED5E49" w14:textId="77777777" w:rsidR="008D2DD9" w:rsidRPr="0009545C" w:rsidRDefault="008D2DD9" w:rsidP="0009545C">
      <w:pPr>
        <w:pStyle w:val="ListParagraph"/>
        <w:numPr>
          <w:ilvl w:val="0"/>
          <w:numId w:val="7"/>
        </w:numPr>
        <w:rPr>
          <w:rFonts w:ascii="Times New Roman" w:hAnsi="Times New Roman" w:cs="Times New Roman"/>
        </w:rPr>
      </w:pPr>
      <w:r w:rsidRPr="0009545C">
        <w:rPr>
          <w:rFonts w:ascii="Times New Roman" w:hAnsi="Times New Roman" w:cs="Times New Roman"/>
        </w:rPr>
        <w:lastRenderedPageBreak/>
        <w:t>Cumulative gains and lift charts are visual aids for measuring model performance.</w:t>
      </w:r>
    </w:p>
    <w:p w14:paraId="5846E891" w14:textId="77777777" w:rsidR="008D2DD9" w:rsidRPr="0009545C" w:rsidRDefault="008D2DD9" w:rsidP="0009545C">
      <w:pPr>
        <w:pStyle w:val="ListParagraph"/>
        <w:numPr>
          <w:ilvl w:val="0"/>
          <w:numId w:val="7"/>
        </w:numPr>
        <w:rPr>
          <w:rFonts w:ascii="Times New Roman" w:hAnsi="Times New Roman" w:cs="Times New Roman"/>
        </w:rPr>
      </w:pPr>
      <w:r w:rsidRPr="0009545C">
        <w:rPr>
          <w:rFonts w:ascii="Times New Roman" w:hAnsi="Times New Roman" w:cs="Times New Roman"/>
        </w:rPr>
        <w:t>Both charts consist of Lift Curve (In Lift Chart) / Gain Chart (In Gain Chart) and Baseline (Blue Line for Lift, Orange Line for Gain).</w:t>
      </w:r>
    </w:p>
    <w:p w14:paraId="3354D88B" w14:textId="77777777" w:rsidR="008D2DD9" w:rsidRPr="0009545C" w:rsidRDefault="008D2DD9" w:rsidP="0009545C">
      <w:pPr>
        <w:pStyle w:val="ListParagraph"/>
        <w:numPr>
          <w:ilvl w:val="0"/>
          <w:numId w:val="7"/>
        </w:numPr>
        <w:rPr>
          <w:rFonts w:ascii="Times New Roman" w:hAnsi="Times New Roman" w:cs="Times New Roman"/>
        </w:rPr>
      </w:pPr>
      <w:r w:rsidRPr="0009545C">
        <w:rPr>
          <w:rFonts w:ascii="Times New Roman" w:hAnsi="Times New Roman" w:cs="Times New Roman"/>
        </w:rPr>
        <w:t>The Greater the area between the Lift / Gain and Baseline, the </w:t>
      </w:r>
      <w:r w:rsidRPr="0009545C">
        <w:rPr>
          <w:rFonts w:ascii="Times New Roman" w:hAnsi="Times New Roman" w:cs="Times New Roman"/>
          <w:b/>
          <w:bCs/>
        </w:rPr>
        <w:t>Better</w:t>
      </w:r>
      <w:r w:rsidRPr="0009545C">
        <w:rPr>
          <w:rFonts w:ascii="Times New Roman" w:hAnsi="Times New Roman" w:cs="Times New Roman"/>
        </w:rPr>
        <w:t> the model.</w:t>
      </w:r>
    </w:p>
    <w:p w14:paraId="2112E049" w14:textId="77777777" w:rsidR="008D2DD9" w:rsidRPr="00127C04" w:rsidRDefault="008D2DD9" w:rsidP="00572B4B">
      <w:pPr>
        <w:rPr>
          <w:rFonts w:ascii="Times New Roman" w:hAnsi="Times New Roman" w:cs="Times New Roman"/>
        </w:rPr>
      </w:pPr>
    </w:p>
    <w:sectPr w:rsidR="008D2DD9" w:rsidRPr="00127C04" w:rsidSect="00516939">
      <w:pgSz w:w="12240" w:h="15840" w:orient="landscape"/>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2598"/>
    <w:multiLevelType w:val="multilevel"/>
    <w:tmpl w:val="25544BF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74E5C"/>
    <w:multiLevelType w:val="multilevel"/>
    <w:tmpl w:val="DDD0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8F7D09"/>
    <w:multiLevelType w:val="multilevel"/>
    <w:tmpl w:val="04D47E3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52FFF"/>
    <w:multiLevelType w:val="multilevel"/>
    <w:tmpl w:val="952428A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F05C52"/>
    <w:multiLevelType w:val="multilevel"/>
    <w:tmpl w:val="1D7C9D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DA6AAF"/>
    <w:multiLevelType w:val="multilevel"/>
    <w:tmpl w:val="1D8AB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31BAB"/>
    <w:multiLevelType w:val="multilevel"/>
    <w:tmpl w:val="3A321A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3818DD"/>
    <w:multiLevelType w:val="multilevel"/>
    <w:tmpl w:val="04D47E3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F70A49"/>
    <w:multiLevelType w:val="hybridMultilevel"/>
    <w:tmpl w:val="A3FEEA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A38449A"/>
    <w:multiLevelType w:val="multilevel"/>
    <w:tmpl w:val="C3784F3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223679"/>
    <w:multiLevelType w:val="multilevel"/>
    <w:tmpl w:val="7FEADC1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12132F"/>
    <w:multiLevelType w:val="multilevel"/>
    <w:tmpl w:val="1D7C9D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3674F6"/>
    <w:multiLevelType w:val="multilevel"/>
    <w:tmpl w:val="04D47E3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680D80"/>
    <w:multiLevelType w:val="multilevel"/>
    <w:tmpl w:val="04D47E3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2C55D0"/>
    <w:multiLevelType w:val="multilevel"/>
    <w:tmpl w:val="B25623FC"/>
    <w:lvl w:ilvl="0">
      <w:start w:val="1"/>
      <w:numFmt w:val="decimal"/>
      <w:lvlText w:val="%1."/>
      <w:lvlJc w:val="left"/>
      <w:pPr>
        <w:tabs>
          <w:tab w:val="num" w:pos="720"/>
        </w:tabs>
        <w:ind w:left="720" w:hanging="360"/>
      </w:pPr>
      <w:rPr>
        <w:rFonts w:hint="default"/>
      </w:rPr>
    </w:lvl>
    <w:lvl w:ilvl="1">
      <w:start w:val="2"/>
      <w:numFmt w:val="lowerLetter"/>
      <w:lvlText w:val="%2)"/>
      <w:lvlJc w:val="left"/>
      <w:pPr>
        <w:ind w:left="1440" w:hanging="360"/>
      </w:pPr>
      <w:rPr>
        <w:rFonts w:hint="default"/>
      </w:rPr>
    </w:lvl>
    <w:lvl w:ilvl="2">
      <w:start w:val="1"/>
      <w:numFmt w:val="lowerRoman"/>
      <w:lvlText w:val="%3."/>
      <w:lvlJc w:val="right"/>
      <w:pPr>
        <w:tabs>
          <w:tab w:val="num" w:pos="2160"/>
        </w:tabs>
        <w:ind w:left="2160" w:hanging="360"/>
      </w:pPr>
      <w:rPr>
        <w:rFonts w:hint="default"/>
      </w:rPr>
    </w:lvl>
    <w:lvl w:ilvl="3">
      <w:start w:val="1"/>
      <w:numFmt w:val="upperLetter"/>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78E835B1"/>
    <w:multiLevelType w:val="multilevel"/>
    <w:tmpl w:val="1D7C9D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upperLetter"/>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9465950">
    <w:abstractNumId w:val="6"/>
  </w:num>
  <w:num w:numId="2" w16cid:durableId="1623073039">
    <w:abstractNumId w:val="15"/>
  </w:num>
  <w:num w:numId="3" w16cid:durableId="1862893309">
    <w:abstractNumId w:val="5"/>
  </w:num>
  <w:num w:numId="4" w16cid:durableId="1110856063">
    <w:abstractNumId w:val="12"/>
  </w:num>
  <w:num w:numId="5" w16cid:durableId="1168906018">
    <w:abstractNumId w:val="7"/>
  </w:num>
  <w:num w:numId="6" w16cid:durableId="1045064178">
    <w:abstractNumId w:val="1"/>
  </w:num>
  <w:num w:numId="7" w16cid:durableId="1953852584">
    <w:abstractNumId w:val="8"/>
  </w:num>
  <w:num w:numId="8" w16cid:durableId="987436980">
    <w:abstractNumId w:val="2"/>
  </w:num>
  <w:num w:numId="9" w16cid:durableId="1584755848">
    <w:abstractNumId w:val="13"/>
  </w:num>
  <w:num w:numId="10" w16cid:durableId="1764570293">
    <w:abstractNumId w:val="11"/>
  </w:num>
  <w:num w:numId="11" w16cid:durableId="1609847026">
    <w:abstractNumId w:val="4"/>
  </w:num>
  <w:num w:numId="12" w16cid:durableId="218370113">
    <w:abstractNumId w:val="10"/>
  </w:num>
  <w:num w:numId="13" w16cid:durableId="2052413825">
    <w:abstractNumId w:val="9"/>
  </w:num>
  <w:num w:numId="14" w16cid:durableId="200870113">
    <w:abstractNumId w:val="3"/>
  </w:num>
  <w:num w:numId="15" w16cid:durableId="1715958253">
    <w:abstractNumId w:val="14"/>
  </w:num>
  <w:num w:numId="16" w16cid:durableId="759044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B86"/>
    <w:rsid w:val="00013A62"/>
    <w:rsid w:val="00035BB3"/>
    <w:rsid w:val="0009545C"/>
    <w:rsid w:val="00127C04"/>
    <w:rsid w:val="00167B37"/>
    <w:rsid w:val="001C10F5"/>
    <w:rsid w:val="003F2328"/>
    <w:rsid w:val="00516939"/>
    <w:rsid w:val="00572B4B"/>
    <w:rsid w:val="00575B86"/>
    <w:rsid w:val="006B7281"/>
    <w:rsid w:val="006D7186"/>
    <w:rsid w:val="007F1D95"/>
    <w:rsid w:val="008D2DD9"/>
    <w:rsid w:val="008E528B"/>
    <w:rsid w:val="008F1D29"/>
    <w:rsid w:val="00986B23"/>
    <w:rsid w:val="00A323FA"/>
    <w:rsid w:val="00A50A63"/>
    <w:rsid w:val="00A5619D"/>
    <w:rsid w:val="00AF1376"/>
    <w:rsid w:val="00C400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24ED8"/>
  <w15:chartTrackingRefBased/>
  <w15:docId w15:val="{CDCEBE5E-A21E-4BB6-B25E-78A77FAEE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619D"/>
    <w:rPr>
      <w:color w:val="0563C1" w:themeColor="hyperlink"/>
      <w:u w:val="single"/>
    </w:rPr>
  </w:style>
  <w:style w:type="character" w:styleId="UnresolvedMention">
    <w:name w:val="Unresolved Mention"/>
    <w:basedOn w:val="DefaultParagraphFont"/>
    <w:uiPriority w:val="99"/>
    <w:semiHidden/>
    <w:unhideWhenUsed/>
    <w:rsid w:val="00A5619D"/>
    <w:rPr>
      <w:color w:val="605E5C"/>
      <w:shd w:val="clear" w:color="auto" w:fill="E1DFDD"/>
    </w:rPr>
  </w:style>
  <w:style w:type="paragraph" w:styleId="NormalWeb">
    <w:name w:val="Normal (Web)"/>
    <w:basedOn w:val="Normal"/>
    <w:uiPriority w:val="99"/>
    <w:semiHidden/>
    <w:unhideWhenUsed/>
    <w:rsid w:val="006D7186"/>
    <w:rPr>
      <w:rFonts w:ascii="Times New Roman" w:hAnsi="Times New Roman" w:cs="Times New Roman"/>
      <w:sz w:val="24"/>
      <w:szCs w:val="24"/>
    </w:rPr>
  </w:style>
  <w:style w:type="paragraph" w:styleId="ListParagraph">
    <w:name w:val="List Paragraph"/>
    <w:basedOn w:val="Normal"/>
    <w:uiPriority w:val="34"/>
    <w:qFormat/>
    <w:rsid w:val="00572B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89142">
      <w:bodyDiv w:val="1"/>
      <w:marLeft w:val="0"/>
      <w:marRight w:val="0"/>
      <w:marTop w:val="0"/>
      <w:marBottom w:val="0"/>
      <w:divBdr>
        <w:top w:val="none" w:sz="0" w:space="0" w:color="auto"/>
        <w:left w:val="none" w:sz="0" w:space="0" w:color="auto"/>
        <w:bottom w:val="none" w:sz="0" w:space="0" w:color="auto"/>
        <w:right w:val="none" w:sz="0" w:space="0" w:color="auto"/>
      </w:divBdr>
    </w:div>
    <w:div w:id="1030179687">
      <w:bodyDiv w:val="1"/>
      <w:marLeft w:val="0"/>
      <w:marRight w:val="0"/>
      <w:marTop w:val="0"/>
      <w:marBottom w:val="0"/>
      <w:divBdr>
        <w:top w:val="none" w:sz="0" w:space="0" w:color="auto"/>
        <w:left w:val="none" w:sz="0" w:space="0" w:color="auto"/>
        <w:bottom w:val="none" w:sz="0" w:space="0" w:color="auto"/>
        <w:right w:val="none" w:sz="0" w:space="0" w:color="auto"/>
      </w:divBdr>
      <w:divsChild>
        <w:div w:id="832142103">
          <w:marLeft w:val="0"/>
          <w:marRight w:val="0"/>
          <w:marTop w:val="0"/>
          <w:marBottom w:val="150"/>
          <w:divBdr>
            <w:top w:val="none" w:sz="0" w:space="0" w:color="auto"/>
            <w:left w:val="none" w:sz="0" w:space="0" w:color="auto"/>
            <w:bottom w:val="none" w:sz="0" w:space="0" w:color="auto"/>
            <w:right w:val="none" w:sz="0" w:space="0" w:color="auto"/>
          </w:divBdr>
          <w:divsChild>
            <w:div w:id="1969510864">
              <w:marLeft w:val="0"/>
              <w:marRight w:val="0"/>
              <w:marTop w:val="240"/>
              <w:marBottom w:val="240"/>
              <w:divBdr>
                <w:top w:val="none" w:sz="0" w:space="0" w:color="auto"/>
                <w:left w:val="none" w:sz="0" w:space="0" w:color="auto"/>
                <w:bottom w:val="none" w:sz="0" w:space="0" w:color="auto"/>
                <w:right w:val="none" w:sz="0" w:space="0" w:color="auto"/>
              </w:divBdr>
              <w:divsChild>
                <w:div w:id="1415589682">
                  <w:marLeft w:val="0"/>
                  <w:marRight w:val="0"/>
                  <w:marTop w:val="0"/>
                  <w:marBottom w:val="0"/>
                  <w:divBdr>
                    <w:top w:val="none" w:sz="0" w:space="0" w:color="auto"/>
                    <w:left w:val="none" w:sz="0" w:space="0" w:color="auto"/>
                    <w:bottom w:val="none" w:sz="0" w:space="0" w:color="auto"/>
                    <w:right w:val="none" w:sz="0" w:space="0" w:color="auto"/>
                  </w:divBdr>
                </w:div>
                <w:div w:id="8346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305">
      <w:bodyDiv w:val="1"/>
      <w:marLeft w:val="0"/>
      <w:marRight w:val="0"/>
      <w:marTop w:val="0"/>
      <w:marBottom w:val="0"/>
      <w:divBdr>
        <w:top w:val="none" w:sz="0" w:space="0" w:color="auto"/>
        <w:left w:val="none" w:sz="0" w:space="0" w:color="auto"/>
        <w:bottom w:val="none" w:sz="0" w:space="0" w:color="auto"/>
        <w:right w:val="none" w:sz="0" w:space="0" w:color="auto"/>
      </w:divBdr>
    </w:div>
    <w:div w:id="1438210592">
      <w:bodyDiv w:val="1"/>
      <w:marLeft w:val="0"/>
      <w:marRight w:val="0"/>
      <w:marTop w:val="0"/>
      <w:marBottom w:val="0"/>
      <w:divBdr>
        <w:top w:val="none" w:sz="0" w:space="0" w:color="auto"/>
        <w:left w:val="none" w:sz="0" w:space="0" w:color="auto"/>
        <w:bottom w:val="none" w:sz="0" w:space="0" w:color="auto"/>
        <w:right w:val="none" w:sz="0" w:space="0" w:color="auto"/>
      </w:divBdr>
      <w:divsChild>
        <w:div w:id="216018042">
          <w:marLeft w:val="0"/>
          <w:marRight w:val="0"/>
          <w:marTop w:val="0"/>
          <w:marBottom w:val="150"/>
          <w:divBdr>
            <w:top w:val="none" w:sz="0" w:space="0" w:color="auto"/>
            <w:left w:val="none" w:sz="0" w:space="0" w:color="auto"/>
            <w:bottom w:val="none" w:sz="0" w:space="0" w:color="auto"/>
            <w:right w:val="none" w:sz="0" w:space="0" w:color="auto"/>
          </w:divBdr>
          <w:divsChild>
            <w:div w:id="985356872">
              <w:marLeft w:val="0"/>
              <w:marRight w:val="0"/>
              <w:marTop w:val="240"/>
              <w:marBottom w:val="240"/>
              <w:divBdr>
                <w:top w:val="none" w:sz="0" w:space="0" w:color="auto"/>
                <w:left w:val="none" w:sz="0" w:space="0" w:color="auto"/>
                <w:bottom w:val="none" w:sz="0" w:space="0" w:color="auto"/>
                <w:right w:val="none" w:sz="0" w:space="0" w:color="auto"/>
              </w:divBdr>
              <w:divsChild>
                <w:div w:id="2040007413">
                  <w:marLeft w:val="0"/>
                  <w:marRight w:val="0"/>
                  <w:marTop w:val="0"/>
                  <w:marBottom w:val="0"/>
                  <w:divBdr>
                    <w:top w:val="none" w:sz="0" w:space="0" w:color="auto"/>
                    <w:left w:val="none" w:sz="0" w:space="0" w:color="auto"/>
                    <w:bottom w:val="none" w:sz="0" w:space="0" w:color="auto"/>
                    <w:right w:val="none" w:sz="0" w:space="0" w:color="auto"/>
                  </w:divBdr>
                </w:div>
                <w:div w:id="17107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19449">
      <w:bodyDiv w:val="1"/>
      <w:marLeft w:val="0"/>
      <w:marRight w:val="0"/>
      <w:marTop w:val="0"/>
      <w:marBottom w:val="0"/>
      <w:divBdr>
        <w:top w:val="none" w:sz="0" w:space="0" w:color="auto"/>
        <w:left w:val="none" w:sz="0" w:space="0" w:color="auto"/>
        <w:bottom w:val="none" w:sz="0" w:space="0" w:color="auto"/>
        <w:right w:val="none" w:sz="0" w:space="0" w:color="auto"/>
      </w:divBdr>
    </w:div>
    <w:div w:id="207908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aws.amazon.com/sagemaker/latest/dg/autopilot-automate-model-development-notebook-output.html" TargetMode="External"/><Relationship Id="rId37" Type="http://schemas.openxmlformats.org/officeDocument/2006/relationships/hyperlink" Target="https://docs.aws.amazon.com/sagemaker/latest/dg/autopilot-automate-model-development-notebook-output.html"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aws.amazon.com/sagemaker/latest/dg/autopilot-explainability.html" TargetMode="External"/><Relationship Id="rId35" Type="http://schemas.openxmlformats.org/officeDocument/2006/relationships/hyperlink" Target="https://docs.aws.amazon.com/sagemaker/latest/dg/autopilot-model-support-validation.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docs.aws.amazon.com/sagemaker/latest/dg/canvas-preview-model.html"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aws.amazon.com/sagemaker/" TargetMode="External"/><Relationship Id="rId38" Type="http://schemas.openxmlformats.org/officeDocument/2006/relationships/hyperlink" Target="https://docs.aws.amazon.com/sagemaker/latest/dg/autopilot-models.html"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s://docs.aws.amazon.com/sagemaker/latest/dg/canvas-explore-data.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aws.amazon.com/sagemaker/latest/dg/data-wrangler-autopilot.html"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docs.aws.amazon.com/sagemaker/latest/dg/autopilot-model-insights.html"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hyperlink" Target="https://docs.aws.amazon.com/sagemaker/latest/dg/canvas-prepare-data.html" TargetMode="Externa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38</Pages>
  <Words>2303</Words>
  <Characters>13133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Nishit Rathod</dc:creator>
  <cp:keywords/>
  <dc:description/>
  <cp:lastModifiedBy>Nishit Rathod</cp:lastModifiedBy>
  <cp:revision>12</cp:revision>
  <dcterms:created xsi:type="dcterms:W3CDTF">2023-04-06T01:10:00Z</dcterms:created>
  <dcterms:modified xsi:type="dcterms:W3CDTF">2023-04-06T03:24:00Z</dcterms:modified>
</cp:coreProperties>
</file>